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CA" w:rsidRDefault="00187BCA" w:rsidP="001757CD">
      <w:pPr>
        <w:pStyle w:val="BodyText"/>
        <w:rPr>
          <w:b/>
          <w:sz w:val="34"/>
        </w:rPr>
      </w:pPr>
    </w:p>
    <w:p w:rsidR="00187BCA" w:rsidRDefault="00187BCA" w:rsidP="001757CD">
      <w:pPr>
        <w:pStyle w:val="BodyText"/>
        <w:rPr>
          <w:b/>
          <w:sz w:val="34"/>
        </w:rPr>
      </w:pPr>
    </w:p>
    <w:p w:rsidR="00187BCA" w:rsidRDefault="00187BCA" w:rsidP="001757CD">
      <w:pPr>
        <w:pStyle w:val="BodyText"/>
        <w:rPr>
          <w:b/>
          <w:sz w:val="34"/>
        </w:rPr>
      </w:pPr>
    </w:p>
    <w:p w:rsidR="00187BCA" w:rsidRDefault="00187BCA" w:rsidP="001757CD">
      <w:pPr>
        <w:pStyle w:val="BodyText"/>
        <w:rPr>
          <w:b/>
          <w:sz w:val="34"/>
        </w:rPr>
      </w:pPr>
    </w:p>
    <w:p w:rsidR="00187BCA" w:rsidRDefault="00187BCA" w:rsidP="001757CD">
      <w:pPr>
        <w:pStyle w:val="BodyText"/>
        <w:spacing w:before="5"/>
        <w:rPr>
          <w:b/>
          <w:sz w:val="45"/>
        </w:rPr>
      </w:pPr>
    </w:p>
    <w:p w:rsidR="00187BCA" w:rsidRPr="001757CD" w:rsidRDefault="00187BCA" w:rsidP="004250F6">
      <w:pPr>
        <w:spacing w:line="360" w:lineRule="auto"/>
        <w:ind w:left="1448" w:right="1134"/>
        <w:jc w:val="center"/>
        <w:rPr>
          <w:b/>
          <w:sz w:val="32"/>
          <w:szCs w:val="32"/>
        </w:rPr>
      </w:pPr>
      <w:r w:rsidRPr="001757CD">
        <w:rPr>
          <w:b/>
          <w:w w:val="110"/>
          <w:sz w:val="32"/>
          <w:szCs w:val="32"/>
        </w:rPr>
        <w:t>REGULAMIN KONKURSU PRZEDMIOTOWEGO</w:t>
      </w:r>
      <w:r>
        <w:rPr>
          <w:b/>
          <w:w w:val="110"/>
          <w:sz w:val="32"/>
          <w:szCs w:val="32"/>
        </w:rPr>
        <w:t xml:space="preserve"> I STOPNIA </w:t>
      </w:r>
      <w:r>
        <w:rPr>
          <w:b/>
          <w:w w:val="110"/>
          <w:sz w:val="32"/>
          <w:szCs w:val="32"/>
        </w:rPr>
        <w:br/>
        <w:t>Z CHEMII</w:t>
      </w:r>
      <w:r w:rsidRPr="001757CD">
        <w:rPr>
          <w:b/>
          <w:w w:val="110"/>
          <w:sz w:val="32"/>
          <w:szCs w:val="32"/>
        </w:rPr>
        <w:t xml:space="preserve"> DLA </w:t>
      </w:r>
      <w:r>
        <w:rPr>
          <w:b/>
          <w:w w:val="110"/>
          <w:sz w:val="32"/>
          <w:szCs w:val="32"/>
        </w:rPr>
        <w:t>U</w:t>
      </w:r>
      <w:r w:rsidRPr="001757CD">
        <w:rPr>
          <w:b/>
          <w:w w:val="110"/>
          <w:sz w:val="32"/>
          <w:szCs w:val="32"/>
        </w:rPr>
        <w:t>CZNIÓW</w:t>
      </w:r>
    </w:p>
    <w:p w:rsidR="00187BCA" w:rsidRPr="001757CD" w:rsidRDefault="00187BCA" w:rsidP="001757CD">
      <w:pPr>
        <w:spacing w:before="1" w:line="360" w:lineRule="auto"/>
        <w:ind w:left="1710" w:right="1708" w:hanging="6"/>
        <w:jc w:val="center"/>
        <w:rPr>
          <w:b/>
          <w:sz w:val="32"/>
          <w:szCs w:val="32"/>
        </w:rPr>
      </w:pPr>
      <w:r w:rsidRPr="001757CD">
        <w:rPr>
          <w:b/>
          <w:w w:val="110"/>
          <w:sz w:val="32"/>
          <w:szCs w:val="32"/>
        </w:rPr>
        <w:t xml:space="preserve">SZKOŁY PODSTAWOWEJ NR 50 IM. GEN. WŁADYSŁAWA </w:t>
      </w:r>
      <w:r>
        <w:rPr>
          <w:b/>
          <w:w w:val="110"/>
          <w:sz w:val="32"/>
          <w:szCs w:val="32"/>
        </w:rPr>
        <w:t>S</w:t>
      </w:r>
      <w:r w:rsidRPr="001757CD">
        <w:rPr>
          <w:b/>
          <w:w w:val="110"/>
          <w:sz w:val="32"/>
          <w:szCs w:val="32"/>
        </w:rPr>
        <w:t xml:space="preserve">IKORSKIEGO </w:t>
      </w:r>
      <w:r>
        <w:rPr>
          <w:b/>
          <w:w w:val="110"/>
          <w:sz w:val="32"/>
          <w:szCs w:val="32"/>
        </w:rPr>
        <w:br/>
        <w:t>W ROKU SZKOLNYM 2023/2024</w:t>
      </w:r>
    </w:p>
    <w:p w:rsidR="00187BCA" w:rsidRDefault="00187BCA" w:rsidP="001757CD">
      <w:pPr>
        <w:pStyle w:val="BodyText"/>
        <w:jc w:val="center"/>
        <w:rPr>
          <w:b/>
          <w:sz w:val="20"/>
        </w:rPr>
      </w:pPr>
    </w:p>
    <w:p w:rsidR="00187BCA" w:rsidRDefault="00187BCA" w:rsidP="001757CD">
      <w:pPr>
        <w:pStyle w:val="BodyText"/>
        <w:jc w:val="center"/>
        <w:rPr>
          <w:b/>
          <w:sz w:val="20"/>
        </w:rPr>
      </w:pPr>
    </w:p>
    <w:p w:rsidR="00187BCA" w:rsidRDefault="00187BCA" w:rsidP="001757CD">
      <w:pPr>
        <w:pStyle w:val="BodyText"/>
        <w:jc w:val="center"/>
        <w:rPr>
          <w:b/>
          <w:sz w:val="20"/>
        </w:rPr>
      </w:pPr>
    </w:p>
    <w:p w:rsidR="00187BCA" w:rsidRDefault="00187BCA" w:rsidP="001757CD">
      <w:pPr>
        <w:pStyle w:val="BodyText"/>
        <w:jc w:val="center"/>
        <w:rPr>
          <w:b/>
          <w:sz w:val="20"/>
        </w:rPr>
      </w:pPr>
    </w:p>
    <w:p w:rsidR="00187BCA" w:rsidRDefault="00187BCA" w:rsidP="001757CD">
      <w:pPr>
        <w:pStyle w:val="BodyText"/>
        <w:jc w:val="center"/>
        <w:rPr>
          <w:b/>
          <w:sz w:val="20"/>
        </w:rPr>
      </w:pPr>
    </w:p>
    <w:p w:rsidR="00187BCA" w:rsidRDefault="00187BCA" w:rsidP="001757CD">
      <w:pPr>
        <w:pStyle w:val="BodyText"/>
        <w:rPr>
          <w:b/>
          <w:sz w:val="20"/>
        </w:rPr>
      </w:pPr>
    </w:p>
    <w:p w:rsidR="00187BCA" w:rsidRDefault="00187BCA" w:rsidP="001757CD">
      <w:pPr>
        <w:pStyle w:val="BodyText"/>
        <w:rPr>
          <w:b/>
          <w:sz w:val="20"/>
        </w:rPr>
      </w:pPr>
    </w:p>
    <w:p w:rsidR="00187BCA" w:rsidRDefault="00187BCA" w:rsidP="001757CD">
      <w:pPr>
        <w:pStyle w:val="BodyText"/>
        <w:rPr>
          <w:b/>
          <w:sz w:val="20"/>
        </w:rPr>
      </w:pPr>
    </w:p>
    <w:p w:rsidR="00187BCA" w:rsidRDefault="00187BCA" w:rsidP="001757CD">
      <w:pPr>
        <w:pStyle w:val="BodyText"/>
        <w:rPr>
          <w:b/>
          <w:sz w:val="20"/>
        </w:rPr>
      </w:pPr>
    </w:p>
    <w:p w:rsidR="00187BCA" w:rsidRDefault="00187BCA" w:rsidP="001757CD">
      <w:pPr>
        <w:pStyle w:val="BodyText"/>
        <w:rPr>
          <w:b/>
          <w:sz w:val="20"/>
        </w:rPr>
      </w:pPr>
    </w:p>
    <w:p w:rsidR="00187BCA" w:rsidRDefault="00187BCA" w:rsidP="001757CD">
      <w:pPr>
        <w:pStyle w:val="BodyText"/>
        <w:rPr>
          <w:b/>
          <w:sz w:val="20"/>
        </w:rPr>
      </w:pPr>
    </w:p>
    <w:p w:rsidR="00187BCA" w:rsidRDefault="00187BCA" w:rsidP="001757CD">
      <w:pPr>
        <w:pStyle w:val="BodyText"/>
        <w:rPr>
          <w:b/>
          <w:sz w:val="20"/>
        </w:rPr>
      </w:pPr>
    </w:p>
    <w:p w:rsidR="00187BCA" w:rsidRDefault="00187BCA" w:rsidP="001757CD">
      <w:pPr>
        <w:pStyle w:val="BodyText"/>
        <w:rPr>
          <w:b/>
          <w:sz w:val="20"/>
        </w:rPr>
      </w:pPr>
    </w:p>
    <w:p w:rsidR="00187BCA" w:rsidRDefault="00187BCA" w:rsidP="001757CD">
      <w:pPr>
        <w:pStyle w:val="BodyText"/>
        <w:spacing w:before="3"/>
        <w:rPr>
          <w:b/>
          <w:sz w:val="29"/>
        </w:rPr>
      </w:pPr>
    </w:p>
    <w:p w:rsidR="00187BCA" w:rsidRDefault="00187BCA" w:rsidP="001757CD">
      <w:pPr>
        <w:pStyle w:val="BodyText"/>
        <w:spacing w:before="10"/>
        <w:rPr>
          <w:b/>
          <w:sz w:val="5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alt="default_horizontal_line" style="position:absolute;margin-left:124.15pt;margin-top:2pt;width:455.45pt;height:1pt;z-index:251658240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187BCA" w:rsidRPr="00151546" w:rsidRDefault="00187BCA" w:rsidP="001757CD">
      <w:pPr>
        <w:ind w:left="2281" w:right="2281"/>
        <w:jc w:val="center"/>
        <w:rPr>
          <w:b/>
          <w:sz w:val="28"/>
        </w:rPr>
      </w:pPr>
      <w:r>
        <w:rPr>
          <w:b/>
          <w:w w:val="120"/>
          <w:sz w:val="28"/>
        </w:rPr>
        <w:t>Częstochowa 2023</w:t>
      </w:r>
    </w:p>
    <w:p w:rsidR="00187BCA" w:rsidRDefault="00187BCA" w:rsidP="001757CD">
      <w:pPr>
        <w:rPr>
          <w:sz w:val="28"/>
        </w:rPr>
      </w:pPr>
    </w:p>
    <w:p w:rsidR="00187BCA" w:rsidRDefault="00187BCA" w:rsidP="001757CD">
      <w:pPr>
        <w:rPr>
          <w:sz w:val="28"/>
        </w:rPr>
      </w:pPr>
    </w:p>
    <w:p w:rsidR="00187BCA" w:rsidRDefault="00187BCA" w:rsidP="001757CD">
      <w:pPr>
        <w:rPr>
          <w:sz w:val="28"/>
        </w:rPr>
      </w:pPr>
    </w:p>
    <w:p w:rsidR="00187BCA" w:rsidRDefault="00187BCA" w:rsidP="001757CD">
      <w:pPr>
        <w:rPr>
          <w:sz w:val="28"/>
        </w:rPr>
      </w:pPr>
    </w:p>
    <w:p w:rsidR="00187BCA" w:rsidRDefault="00187BCA" w:rsidP="001757CD">
      <w:pPr>
        <w:rPr>
          <w:sz w:val="28"/>
        </w:rPr>
      </w:pPr>
    </w:p>
    <w:p w:rsidR="00187BCA" w:rsidRDefault="00187BCA" w:rsidP="001757CD">
      <w:pPr>
        <w:rPr>
          <w:sz w:val="28"/>
        </w:rPr>
      </w:pPr>
    </w:p>
    <w:p w:rsidR="00187BCA" w:rsidRDefault="00187BCA" w:rsidP="001757CD">
      <w:pPr>
        <w:rPr>
          <w:sz w:val="28"/>
        </w:rPr>
      </w:pPr>
    </w:p>
    <w:p w:rsidR="00187BCA" w:rsidRDefault="00187BCA" w:rsidP="001757CD">
      <w:pPr>
        <w:rPr>
          <w:sz w:val="28"/>
        </w:rPr>
      </w:pPr>
    </w:p>
    <w:p w:rsidR="00187BCA" w:rsidRDefault="00187BCA" w:rsidP="001757CD">
      <w:pPr>
        <w:rPr>
          <w:sz w:val="28"/>
        </w:rPr>
      </w:pPr>
    </w:p>
    <w:p w:rsidR="00187BCA" w:rsidRDefault="00187BCA" w:rsidP="001757CD">
      <w:pPr>
        <w:rPr>
          <w:sz w:val="28"/>
        </w:rPr>
      </w:pPr>
    </w:p>
    <w:p w:rsidR="00187BCA" w:rsidRDefault="00187BCA" w:rsidP="001757CD">
      <w:pPr>
        <w:rPr>
          <w:b/>
          <w:bCs/>
          <w:sz w:val="24"/>
          <w:szCs w:val="24"/>
        </w:rPr>
      </w:pPr>
    </w:p>
    <w:p w:rsidR="00187BCA" w:rsidRDefault="00187BCA" w:rsidP="001757CD">
      <w:pPr>
        <w:rPr>
          <w:b/>
          <w:bCs/>
          <w:sz w:val="24"/>
          <w:szCs w:val="24"/>
        </w:rPr>
      </w:pPr>
      <w:r w:rsidRPr="00E355BD">
        <w:rPr>
          <w:b/>
          <w:bCs/>
          <w:sz w:val="24"/>
          <w:szCs w:val="24"/>
        </w:rPr>
        <w:t>§ 1. Termin i miejsce organizacji konkursu.</w:t>
      </w:r>
    </w:p>
    <w:p w:rsidR="00187BCA" w:rsidRPr="00E355BD" w:rsidRDefault="00187BCA" w:rsidP="001757CD">
      <w:pPr>
        <w:rPr>
          <w:b/>
          <w:bCs/>
          <w:sz w:val="24"/>
          <w:szCs w:val="24"/>
        </w:rPr>
      </w:pPr>
    </w:p>
    <w:p w:rsidR="00187BCA" w:rsidRDefault="00187BCA" w:rsidP="001757C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0A3C">
        <w:rPr>
          <w:sz w:val="24"/>
          <w:szCs w:val="24"/>
        </w:rPr>
        <w:t>Pierwszy stopień Wojewódzkie</w:t>
      </w:r>
      <w:r>
        <w:rPr>
          <w:sz w:val="24"/>
          <w:szCs w:val="24"/>
        </w:rPr>
        <w:t xml:space="preserve">go Konkursu Przedmiotowego z chemii </w:t>
      </w:r>
      <w:r w:rsidRPr="00DB0A3C">
        <w:rPr>
          <w:sz w:val="24"/>
          <w:szCs w:val="24"/>
        </w:rPr>
        <w:t xml:space="preserve">odbędzie się </w:t>
      </w:r>
      <w:r>
        <w:rPr>
          <w:sz w:val="24"/>
          <w:szCs w:val="24"/>
        </w:rPr>
        <w:t>|w dniu 17 października 2023 r.</w:t>
      </w:r>
    </w:p>
    <w:p w:rsidR="00187BCA" w:rsidRDefault="00187BCA" w:rsidP="001757C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Czas trwania konkursu to 60 min.</w:t>
      </w:r>
    </w:p>
    <w:p w:rsidR="00187BCA" w:rsidRPr="00DB0A3C" w:rsidRDefault="00187BCA" w:rsidP="001757C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0A3C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Pr="00DB0A3C">
        <w:rPr>
          <w:sz w:val="24"/>
          <w:szCs w:val="24"/>
        </w:rPr>
        <w:t>ejscem organiza</w:t>
      </w:r>
      <w:r>
        <w:rPr>
          <w:sz w:val="24"/>
          <w:szCs w:val="24"/>
        </w:rPr>
        <w:t>cji konkursu I stopnia z chemii</w:t>
      </w:r>
      <w:r w:rsidRPr="00DB0A3C">
        <w:rPr>
          <w:sz w:val="24"/>
          <w:szCs w:val="24"/>
        </w:rPr>
        <w:t xml:space="preserve"> jest Szkoła Podstawowa nr 50 im. gen. Władysława Sikorskiego w Częstochowie. </w:t>
      </w:r>
    </w:p>
    <w:p w:rsidR="00187BCA" w:rsidRPr="003916ED" w:rsidRDefault="00187BCA" w:rsidP="001757CD">
      <w:pPr>
        <w:rPr>
          <w:sz w:val="24"/>
          <w:szCs w:val="24"/>
        </w:rPr>
      </w:pPr>
    </w:p>
    <w:p w:rsidR="00187BCA" w:rsidRPr="00C8059F" w:rsidRDefault="00187BCA" w:rsidP="001757CD">
      <w:pPr>
        <w:pStyle w:val="Heading1"/>
        <w:ind w:left="0"/>
      </w:pPr>
      <w:r>
        <w:t>§ 2.</w:t>
      </w:r>
      <w:r w:rsidRPr="00C8059F">
        <w:t xml:space="preserve"> Zasady organizacji konkursu</w:t>
      </w:r>
    </w:p>
    <w:p w:rsidR="00187BCA" w:rsidRPr="00671542" w:rsidRDefault="00187BCA" w:rsidP="001757CD">
      <w:pPr>
        <w:pStyle w:val="BodyText"/>
        <w:spacing w:before="6"/>
        <w:rPr>
          <w:b/>
          <w:sz w:val="16"/>
          <w:szCs w:val="16"/>
        </w:rPr>
      </w:pPr>
    </w:p>
    <w:p w:rsidR="00187BCA" w:rsidRPr="003224EF" w:rsidRDefault="00187BCA" w:rsidP="001757CD">
      <w:pPr>
        <w:pStyle w:val="ListParagraph"/>
        <w:numPr>
          <w:ilvl w:val="0"/>
          <w:numId w:val="4"/>
        </w:numPr>
        <w:tabs>
          <w:tab w:val="left" w:pos="709"/>
        </w:tabs>
        <w:ind w:left="567" w:right="117" w:hanging="283"/>
        <w:rPr>
          <w:sz w:val="24"/>
        </w:rPr>
      </w:pPr>
      <w:r w:rsidRPr="003224EF">
        <w:rPr>
          <w:sz w:val="24"/>
        </w:rPr>
        <w:t xml:space="preserve">Pierwszy stopień konkursu </w:t>
      </w:r>
      <w:r>
        <w:rPr>
          <w:sz w:val="24"/>
        </w:rPr>
        <w:t>zostanie</w:t>
      </w:r>
      <w:r w:rsidRPr="003224EF">
        <w:rPr>
          <w:sz w:val="24"/>
        </w:rPr>
        <w:t xml:space="preserve"> </w:t>
      </w:r>
      <w:r>
        <w:rPr>
          <w:sz w:val="24"/>
        </w:rPr>
        <w:t>przeprowadzo</w:t>
      </w:r>
      <w:r w:rsidRPr="003224EF">
        <w:rPr>
          <w:sz w:val="24"/>
        </w:rPr>
        <w:t>ny</w:t>
      </w:r>
      <w:r>
        <w:rPr>
          <w:sz w:val="24"/>
        </w:rPr>
        <w:t xml:space="preserve"> w formie pisemnej </w:t>
      </w:r>
      <w:r w:rsidRPr="003224EF">
        <w:rPr>
          <w:sz w:val="24"/>
        </w:rPr>
        <w:t>ustalonej przez szkolną komisję konkursową.</w:t>
      </w:r>
    </w:p>
    <w:p w:rsidR="00187BCA" w:rsidRPr="001D42DA" w:rsidRDefault="00187BCA" w:rsidP="004F19A5">
      <w:pPr>
        <w:pStyle w:val="ListParagraph"/>
        <w:numPr>
          <w:ilvl w:val="0"/>
          <w:numId w:val="4"/>
        </w:numPr>
        <w:tabs>
          <w:tab w:val="left" w:pos="547"/>
        </w:tabs>
        <w:ind w:left="568" w:hanging="284"/>
        <w:rPr>
          <w:sz w:val="24"/>
        </w:rPr>
      </w:pPr>
      <w:r>
        <w:rPr>
          <w:sz w:val="24"/>
        </w:rPr>
        <w:t>Uczniowie</w:t>
      </w:r>
      <w:r>
        <w:rPr>
          <w:spacing w:val="35"/>
          <w:sz w:val="24"/>
        </w:rPr>
        <w:t xml:space="preserve"> </w:t>
      </w:r>
      <w:r>
        <w:rPr>
          <w:sz w:val="24"/>
        </w:rPr>
        <w:t>biorą</w:t>
      </w:r>
      <w:r>
        <w:rPr>
          <w:spacing w:val="35"/>
          <w:sz w:val="24"/>
        </w:rPr>
        <w:t xml:space="preserve"> </w:t>
      </w:r>
      <w:r>
        <w:rPr>
          <w:sz w:val="24"/>
        </w:rPr>
        <w:t>udział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konkursie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jednakowych</w:t>
      </w:r>
      <w:r>
        <w:rPr>
          <w:spacing w:val="37"/>
          <w:sz w:val="24"/>
        </w:rPr>
        <w:t xml:space="preserve"> </w:t>
      </w:r>
      <w:r>
        <w:rPr>
          <w:sz w:val="24"/>
        </w:rPr>
        <w:t>zasadach,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wyjątkiem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uczniów, </w:t>
      </w:r>
      <w:r>
        <w:t>o których mowa w §</w:t>
      </w:r>
      <w:r w:rsidRPr="00CA7608">
        <w:rPr>
          <w:spacing w:val="-6"/>
        </w:rPr>
        <w:t xml:space="preserve"> </w:t>
      </w:r>
      <w:r>
        <w:t>6.</w:t>
      </w:r>
    </w:p>
    <w:p w:rsidR="00187BCA" w:rsidRDefault="00187BCA" w:rsidP="001D42DA">
      <w:pPr>
        <w:pStyle w:val="ListParagraph"/>
        <w:numPr>
          <w:ilvl w:val="0"/>
          <w:numId w:val="4"/>
        </w:numPr>
        <w:tabs>
          <w:tab w:val="left" w:pos="547"/>
        </w:tabs>
        <w:rPr>
          <w:sz w:val="24"/>
        </w:rPr>
      </w:pPr>
      <w:r w:rsidRPr="001D42DA">
        <w:rPr>
          <w:sz w:val="24"/>
        </w:rPr>
        <w:t>Podczas pracy z arkuszem konkursowym uczeń mo</w:t>
      </w:r>
      <w:r>
        <w:rPr>
          <w:sz w:val="24"/>
        </w:rPr>
        <w:t>że korzystać z kalkulatora oraz</w:t>
      </w:r>
    </w:p>
    <w:p w:rsidR="00187BCA" w:rsidRPr="001D42DA" w:rsidRDefault="00187BCA" w:rsidP="001D42DA">
      <w:pPr>
        <w:tabs>
          <w:tab w:val="left" w:pos="547"/>
        </w:tabs>
        <w:ind w:left="284"/>
        <w:rPr>
          <w:sz w:val="24"/>
        </w:rPr>
      </w:pPr>
      <w:r>
        <w:rPr>
          <w:sz w:val="24"/>
        </w:rPr>
        <w:t xml:space="preserve">     </w:t>
      </w:r>
      <w:r w:rsidRPr="001D42DA">
        <w:rPr>
          <w:sz w:val="24"/>
        </w:rPr>
        <w:t>załączonych do arkusza konkursowego: układu okresowego i tabeli rozpuszczalności.</w:t>
      </w:r>
    </w:p>
    <w:p w:rsidR="00187BCA" w:rsidRDefault="00187BCA" w:rsidP="001D42DA">
      <w:pPr>
        <w:pStyle w:val="ListParagraph"/>
        <w:numPr>
          <w:ilvl w:val="0"/>
          <w:numId w:val="4"/>
        </w:numPr>
        <w:tabs>
          <w:tab w:val="left" w:pos="547"/>
        </w:tabs>
        <w:rPr>
          <w:sz w:val="24"/>
        </w:rPr>
      </w:pPr>
      <w:r w:rsidRPr="001D42DA">
        <w:rPr>
          <w:sz w:val="24"/>
        </w:rPr>
        <w:t>Uczestnicy konkursu rozwiązania zadań zapisują wyłącznie długopi</w:t>
      </w:r>
      <w:r>
        <w:rPr>
          <w:sz w:val="24"/>
        </w:rPr>
        <w:t>sem z niebieskim</w:t>
      </w:r>
    </w:p>
    <w:p w:rsidR="00187BCA" w:rsidRDefault="00187BCA" w:rsidP="001D42DA">
      <w:pPr>
        <w:tabs>
          <w:tab w:val="left" w:pos="547"/>
        </w:tabs>
        <w:rPr>
          <w:sz w:val="24"/>
        </w:rPr>
      </w:pPr>
      <w:r>
        <w:rPr>
          <w:sz w:val="24"/>
        </w:rPr>
        <w:t xml:space="preserve">          </w:t>
      </w:r>
      <w:r w:rsidRPr="001D42DA">
        <w:rPr>
          <w:sz w:val="24"/>
        </w:rPr>
        <w:t xml:space="preserve">tuszem nieścieralnym. Zabrania się używania długopisu z czarnym tuszem, ołówków i </w:t>
      </w:r>
      <w:r>
        <w:rPr>
          <w:sz w:val="24"/>
        </w:rPr>
        <w:t xml:space="preserve"> </w:t>
      </w:r>
    </w:p>
    <w:p w:rsidR="00187BCA" w:rsidRPr="001D42DA" w:rsidRDefault="00187BCA" w:rsidP="001D42DA">
      <w:pPr>
        <w:tabs>
          <w:tab w:val="left" w:pos="547"/>
        </w:tabs>
        <w:rPr>
          <w:sz w:val="24"/>
        </w:rPr>
      </w:pPr>
      <w:r>
        <w:rPr>
          <w:sz w:val="24"/>
        </w:rPr>
        <w:t xml:space="preserve">          </w:t>
      </w:r>
      <w:r w:rsidRPr="001D42DA">
        <w:rPr>
          <w:sz w:val="24"/>
        </w:rPr>
        <w:t>korektorów.</w:t>
      </w:r>
    </w:p>
    <w:p w:rsidR="00187BCA" w:rsidRPr="001D42DA" w:rsidRDefault="00187BCA" w:rsidP="001D42DA">
      <w:pPr>
        <w:pStyle w:val="ListParagraph"/>
        <w:numPr>
          <w:ilvl w:val="0"/>
          <w:numId w:val="4"/>
        </w:numPr>
        <w:tabs>
          <w:tab w:val="left" w:pos="547"/>
        </w:tabs>
        <w:rPr>
          <w:sz w:val="24"/>
        </w:rPr>
      </w:pPr>
      <w:r w:rsidRPr="001D42DA">
        <w:rPr>
          <w:sz w:val="24"/>
        </w:rPr>
        <w:t>Należy zadbać o czytelność i poprawność graficzną zapisu odpowiedzi.</w:t>
      </w:r>
    </w:p>
    <w:p w:rsidR="00187BCA" w:rsidRPr="00E02120" w:rsidRDefault="00187BCA" w:rsidP="001757CD">
      <w:pPr>
        <w:pStyle w:val="ListParagraph"/>
        <w:numPr>
          <w:ilvl w:val="0"/>
          <w:numId w:val="4"/>
        </w:numPr>
        <w:tabs>
          <w:tab w:val="left" w:pos="547"/>
        </w:tabs>
        <w:ind w:left="567" w:right="119" w:hanging="283"/>
        <w:rPr>
          <w:sz w:val="24"/>
        </w:rPr>
      </w:pPr>
      <w:r>
        <w:rPr>
          <w:sz w:val="24"/>
        </w:rPr>
        <w:t>Do sali, w której odbywają się eliminacje konkursowe, uczeń nie może wnosić żadnych urządzeń telekomunikacyjnych i</w:t>
      </w:r>
      <w:r>
        <w:rPr>
          <w:spacing w:val="-1"/>
          <w:sz w:val="24"/>
        </w:rPr>
        <w:t xml:space="preserve"> </w:t>
      </w:r>
      <w:r>
        <w:rPr>
          <w:sz w:val="24"/>
        </w:rPr>
        <w:t>informatycznych.</w:t>
      </w:r>
    </w:p>
    <w:p w:rsidR="00187BCA" w:rsidRPr="003224EF" w:rsidRDefault="00187BCA" w:rsidP="001757CD">
      <w:pPr>
        <w:pStyle w:val="ListParagraph"/>
        <w:numPr>
          <w:ilvl w:val="0"/>
          <w:numId w:val="4"/>
        </w:numPr>
        <w:tabs>
          <w:tab w:val="left" w:pos="547"/>
        </w:tabs>
        <w:spacing w:before="3"/>
        <w:ind w:left="567" w:right="119" w:hanging="283"/>
        <w:rPr>
          <w:sz w:val="16"/>
          <w:szCs w:val="16"/>
        </w:rPr>
      </w:pPr>
      <w:r w:rsidRPr="003224EF">
        <w:rPr>
          <w:sz w:val="24"/>
        </w:rPr>
        <w:t>Uczestnicy konkursu mogą wnieść na salę</w:t>
      </w:r>
      <w:r>
        <w:rPr>
          <w:sz w:val="24"/>
        </w:rPr>
        <w:t>, w której odbywa się konkurs</w:t>
      </w:r>
      <w:r w:rsidRPr="003224EF">
        <w:rPr>
          <w:sz w:val="24"/>
        </w:rPr>
        <w:t xml:space="preserve"> wyłącznie małą butelkę wody.</w:t>
      </w:r>
    </w:p>
    <w:p w:rsidR="00187BCA" w:rsidRDefault="00187BCA" w:rsidP="001757CD">
      <w:pPr>
        <w:spacing w:before="90"/>
        <w:rPr>
          <w:b/>
          <w:sz w:val="24"/>
        </w:rPr>
      </w:pPr>
      <w:r>
        <w:rPr>
          <w:b/>
          <w:sz w:val="24"/>
        </w:rPr>
        <w:t>§ 3. Cele organizacji konkursu</w:t>
      </w:r>
    </w:p>
    <w:p w:rsidR="00187BCA" w:rsidRDefault="00187BCA" w:rsidP="001757CD">
      <w:pPr>
        <w:spacing w:before="90"/>
        <w:rPr>
          <w:b/>
          <w:sz w:val="24"/>
        </w:rPr>
      </w:pPr>
    </w:p>
    <w:p w:rsidR="00187BCA" w:rsidRDefault="00187BCA" w:rsidP="004250F6">
      <w:pPr>
        <w:pStyle w:val="BodyText"/>
        <w:numPr>
          <w:ilvl w:val="0"/>
          <w:numId w:val="16"/>
        </w:numPr>
        <w:spacing w:before="5"/>
        <w:ind w:left="714" w:hanging="357"/>
        <w:jc w:val="both"/>
      </w:pPr>
      <w:r w:rsidRPr="004250F6">
        <w:t xml:space="preserve">Indywidualizacja procesu nauczania chemii. </w:t>
      </w:r>
    </w:p>
    <w:p w:rsidR="00187BCA" w:rsidRDefault="00187BCA" w:rsidP="004250F6">
      <w:pPr>
        <w:pStyle w:val="BodyText"/>
        <w:numPr>
          <w:ilvl w:val="0"/>
          <w:numId w:val="16"/>
        </w:numPr>
        <w:spacing w:before="5"/>
        <w:ind w:left="714" w:hanging="357"/>
        <w:jc w:val="both"/>
      </w:pPr>
      <w:r w:rsidRPr="004250F6">
        <w:t xml:space="preserve">Rozwijanie zdolności dostrzegania różnego rodzaju związków i zależności w oparciu o chemię jako naukę. </w:t>
      </w:r>
    </w:p>
    <w:p w:rsidR="00187BCA" w:rsidRDefault="00187BCA" w:rsidP="004250F6">
      <w:pPr>
        <w:pStyle w:val="BodyText"/>
        <w:numPr>
          <w:ilvl w:val="0"/>
          <w:numId w:val="16"/>
        </w:numPr>
        <w:spacing w:before="5"/>
        <w:ind w:left="714" w:hanging="357"/>
        <w:jc w:val="both"/>
      </w:pPr>
      <w:r w:rsidRPr="004250F6">
        <w:t>Rozwijanie zdolności myślenia analitycznego i syntetycznego.</w:t>
      </w:r>
    </w:p>
    <w:p w:rsidR="00187BCA" w:rsidRDefault="00187BCA" w:rsidP="004250F6">
      <w:pPr>
        <w:pStyle w:val="BodyText"/>
        <w:numPr>
          <w:ilvl w:val="0"/>
          <w:numId w:val="16"/>
        </w:numPr>
        <w:spacing w:before="5"/>
        <w:ind w:left="714" w:hanging="357"/>
        <w:jc w:val="both"/>
      </w:pPr>
      <w:r w:rsidRPr="004250F6">
        <w:t>Wdrażanie uczniów do twórczej, systematycznej i samodzielnej pracy.</w:t>
      </w:r>
    </w:p>
    <w:p w:rsidR="00187BCA" w:rsidRPr="004250F6" w:rsidRDefault="00187BCA" w:rsidP="004250F6">
      <w:pPr>
        <w:pStyle w:val="BodyText"/>
        <w:numPr>
          <w:ilvl w:val="0"/>
          <w:numId w:val="16"/>
        </w:numPr>
        <w:spacing w:before="5"/>
        <w:ind w:left="714" w:hanging="357"/>
        <w:jc w:val="both"/>
        <w:rPr>
          <w:b/>
        </w:rPr>
      </w:pPr>
      <w:r w:rsidRPr="004250F6">
        <w:t>Rozwijanie zainteresowania naukami</w:t>
      </w:r>
      <w:r>
        <w:t xml:space="preserve"> </w:t>
      </w:r>
      <w:r w:rsidRPr="004250F6">
        <w:t>ścisłymi.</w:t>
      </w:r>
    </w:p>
    <w:p w:rsidR="00187BCA" w:rsidRDefault="00187BCA" w:rsidP="001757CD">
      <w:pPr>
        <w:pStyle w:val="Heading1"/>
        <w:ind w:left="0" w:right="465"/>
        <w:jc w:val="both"/>
        <w:rPr>
          <w:b w:val="0"/>
          <w:sz w:val="16"/>
          <w:szCs w:val="16"/>
        </w:rPr>
      </w:pPr>
    </w:p>
    <w:p w:rsidR="00187BCA" w:rsidRDefault="00187BCA" w:rsidP="001757CD">
      <w:pPr>
        <w:pStyle w:val="Heading1"/>
        <w:ind w:left="0" w:right="465"/>
        <w:jc w:val="both"/>
        <w:rPr>
          <w:b w:val="0"/>
          <w:sz w:val="16"/>
          <w:szCs w:val="16"/>
        </w:rPr>
      </w:pPr>
    </w:p>
    <w:p w:rsidR="00187BCA" w:rsidRDefault="00187BCA" w:rsidP="001757CD">
      <w:pPr>
        <w:pStyle w:val="Heading1"/>
        <w:ind w:left="0" w:right="465"/>
        <w:jc w:val="both"/>
        <w:rPr>
          <w:b w:val="0"/>
          <w:sz w:val="16"/>
          <w:szCs w:val="16"/>
        </w:rPr>
      </w:pPr>
    </w:p>
    <w:p w:rsidR="00187BCA" w:rsidRDefault="00187BCA" w:rsidP="001757CD">
      <w:pPr>
        <w:pStyle w:val="Heading1"/>
        <w:ind w:left="0" w:right="465"/>
        <w:jc w:val="both"/>
      </w:pPr>
      <w:r>
        <w:t>§ 4. Zakresy wiedzy i umiejętności oraz proponowanej literatury na poszczególne stopnie konkursu</w:t>
      </w:r>
    </w:p>
    <w:p w:rsidR="00187BCA" w:rsidRPr="00E57E8E" w:rsidRDefault="00187BCA" w:rsidP="001757CD">
      <w:pPr>
        <w:pStyle w:val="BodyText"/>
        <w:spacing w:before="5"/>
        <w:rPr>
          <w:b/>
          <w:sz w:val="16"/>
          <w:szCs w:val="16"/>
        </w:rPr>
      </w:pPr>
    </w:p>
    <w:p w:rsidR="00187BCA" w:rsidRPr="00DB0A3C" w:rsidRDefault="00187BCA" w:rsidP="001757CD">
      <w:pPr>
        <w:pStyle w:val="ListParagraph"/>
        <w:numPr>
          <w:ilvl w:val="0"/>
          <w:numId w:val="6"/>
        </w:numPr>
        <w:tabs>
          <w:tab w:val="left" w:pos="567"/>
          <w:tab w:val="left" w:pos="2129"/>
          <w:tab w:val="left" w:pos="3170"/>
          <w:tab w:val="left" w:pos="4787"/>
          <w:tab w:val="left" w:pos="5111"/>
          <w:tab w:val="left" w:pos="5979"/>
          <w:tab w:val="left" w:pos="7144"/>
          <w:tab w:val="left" w:pos="7655"/>
          <w:tab w:val="left" w:pos="8684"/>
        </w:tabs>
        <w:ind w:left="567" w:right="114" w:hanging="283"/>
        <w:rPr>
          <w:color w:val="FF0000"/>
          <w:sz w:val="9"/>
        </w:rPr>
      </w:pPr>
      <w:r>
        <w:rPr>
          <w:sz w:val="24"/>
        </w:rPr>
        <w:t xml:space="preserve">I stopień Wojewódzkiego Konkursu Przedmiotowego z chemii dla uczniów </w:t>
      </w:r>
      <w:r>
        <w:rPr>
          <w:spacing w:val="-5"/>
          <w:sz w:val="24"/>
        </w:rPr>
        <w:t xml:space="preserve">szkół </w:t>
      </w:r>
      <w:r>
        <w:rPr>
          <w:sz w:val="24"/>
        </w:rPr>
        <w:t xml:space="preserve">podstawowych </w:t>
      </w:r>
      <w:r w:rsidRPr="004250F6">
        <w:rPr>
          <w:sz w:val="24"/>
        </w:rPr>
        <w:t>obejmuje treści podstawy programowej ww.</w:t>
      </w:r>
      <w:r w:rsidRPr="004250F6">
        <w:rPr>
          <w:spacing w:val="-7"/>
          <w:sz w:val="24"/>
        </w:rPr>
        <w:t xml:space="preserve"> </w:t>
      </w:r>
      <w:r w:rsidRPr="004250F6">
        <w:rPr>
          <w:sz w:val="24"/>
        </w:rPr>
        <w:t>przedmiotu.</w:t>
      </w:r>
      <w:r w:rsidRPr="004250F6">
        <w:rPr>
          <w:sz w:val="9"/>
        </w:rPr>
        <w:t xml:space="preserve"> </w:t>
      </w:r>
    </w:p>
    <w:p w:rsidR="00187BCA" w:rsidRPr="00B03941" w:rsidRDefault="00187BCA" w:rsidP="001757CD">
      <w:pPr>
        <w:pStyle w:val="ListParagraph"/>
        <w:numPr>
          <w:ilvl w:val="0"/>
          <w:numId w:val="6"/>
        </w:numPr>
        <w:tabs>
          <w:tab w:val="left" w:pos="567"/>
          <w:tab w:val="left" w:pos="2129"/>
          <w:tab w:val="left" w:pos="3170"/>
          <w:tab w:val="left" w:pos="4787"/>
          <w:tab w:val="left" w:pos="5111"/>
          <w:tab w:val="left" w:pos="5979"/>
          <w:tab w:val="left" w:pos="7144"/>
          <w:tab w:val="left" w:pos="7655"/>
          <w:tab w:val="left" w:pos="8684"/>
        </w:tabs>
        <w:ind w:left="567" w:right="114" w:hanging="283"/>
        <w:rPr>
          <w:sz w:val="9"/>
        </w:rPr>
      </w:pPr>
      <w:r w:rsidRPr="00B03941">
        <w:rPr>
          <w:sz w:val="24"/>
          <w:shd w:val="clear" w:color="auto" w:fill="FFFFFF"/>
        </w:rPr>
        <w:t>Szczegółowy zakres wiedzy i umiejętności wymagany na pierwszym stopniu konkursu</w:t>
      </w:r>
      <w:r w:rsidRPr="00B03941">
        <w:rPr>
          <w:sz w:val="24"/>
        </w:rPr>
        <w:t xml:space="preserve"> obejmuje określone treści podstawy programowej przedmiotu ustalone przez szkolną komisję konkursową</w:t>
      </w:r>
      <w:r>
        <w:rPr>
          <w:sz w:val="24"/>
        </w:rPr>
        <w:t xml:space="preserve">. </w:t>
      </w:r>
    </w:p>
    <w:p w:rsidR="00187BCA" w:rsidRDefault="00187BCA" w:rsidP="001757CD">
      <w:pPr>
        <w:pStyle w:val="ListParagraph"/>
        <w:numPr>
          <w:ilvl w:val="0"/>
          <w:numId w:val="6"/>
        </w:numPr>
        <w:tabs>
          <w:tab w:val="left" w:pos="567"/>
        </w:tabs>
        <w:ind w:left="567" w:right="118" w:hanging="283"/>
        <w:rPr>
          <w:sz w:val="24"/>
        </w:rPr>
      </w:pPr>
      <w:r>
        <w:rPr>
          <w:sz w:val="24"/>
        </w:rPr>
        <w:t>Szczegółowy zakres wiedzy i umiejętności wymagany na I</w:t>
      </w:r>
      <w:r w:rsidRPr="00A873D4">
        <w:rPr>
          <w:sz w:val="24"/>
        </w:rPr>
        <w:t xml:space="preserve"> </w:t>
      </w:r>
      <w:r>
        <w:rPr>
          <w:sz w:val="24"/>
        </w:rPr>
        <w:t xml:space="preserve">stopniu konkursu oraz wykaz proponowanej literatury zawiera </w:t>
      </w:r>
      <w:r>
        <w:rPr>
          <w:b/>
          <w:sz w:val="24"/>
        </w:rPr>
        <w:t xml:space="preserve">ZAŁĄCZNIK NR 1 </w:t>
      </w:r>
      <w:r>
        <w:rPr>
          <w:sz w:val="24"/>
        </w:rPr>
        <w:t>do 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regulaminu.</w:t>
      </w:r>
    </w:p>
    <w:p w:rsidR="00187BCA" w:rsidRPr="003A4210" w:rsidRDefault="00187BCA" w:rsidP="001757CD">
      <w:pPr>
        <w:pStyle w:val="Heading1"/>
        <w:ind w:left="0"/>
        <w:rPr>
          <w:sz w:val="16"/>
          <w:szCs w:val="16"/>
        </w:rPr>
      </w:pPr>
    </w:p>
    <w:p w:rsidR="00187BCA" w:rsidRDefault="00187BCA" w:rsidP="001757CD">
      <w:pPr>
        <w:pStyle w:val="Heading1"/>
      </w:pPr>
      <w:r>
        <w:t>§ 5. Kryteria kwalifikacji uczestników konkursu</w:t>
      </w:r>
    </w:p>
    <w:p w:rsidR="00187BCA" w:rsidRPr="00144EB7" w:rsidRDefault="00187BCA" w:rsidP="001757CD">
      <w:pPr>
        <w:pStyle w:val="BodyText"/>
        <w:spacing w:before="5"/>
        <w:rPr>
          <w:b/>
          <w:sz w:val="16"/>
          <w:szCs w:val="16"/>
        </w:rPr>
      </w:pPr>
    </w:p>
    <w:p w:rsidR="00187BCA" w:rsidRDefault="00187BCA" w:rsidP="001757CD">
      <w:pPr>
        <w:pStyle w:val="ListParagraph"/>
        <w:numPr>
          <w:ilvl w:val="0"/>
          <w:numId w:val="5"/>
        </w:numPr>
        <w:tabs>
          <w:tab w:val="left" w:pos="686"/>
        </w:tabs>
        <w:ind w:hanging="568"/>
        <w:rPr>
          <w:sz w:val="24"/>
        </w:rPr>
      </w:pPr>
      <w:r>
        <w:rPr>
          <w:sz w:val="24"/>
        </w:rPr>
        <w:t>Kryteria kwalifikacji uczestników do poszczególnych stopni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Wojewódzkiego Konkursu Przedmiotowego  z </w:t>
      </w:r>
      <w:r w:rsidRPr="004250F6">
        <w:rPr>
          <w:sz w:val="24"/>
        </w:rPr>
        <w:t>chemii</w:t>
      </w:r>
      <w:r>
        <w:rPr>
          <w:sz w:val="24"/>
        </w:rPr>
        <w:t xml:space="preserve"> dla uczniów </w:t>
      </w:r>
      <w:r>
        <w:rPr>
          <w:spacing w:val="-5"/>
          <w:sz w:val="24"/>
        </w:rPr>
        <w:t xml:space="preserve">szkół </w:t>
      </w:r>
      <w:r>
        <w:rPr>
          <w:sz w:val="24"/>
        </w:rPr>
        <w:t>podstawowych:</w:t>
      </w:r>
    </w:p>
    <w:p w:rsidR="00187BCA" w:rsidRPr="00144EB7" w:rsidRDefault="00187BCA" w:rsidP="001757CD">
      <w:pPr>
        <w:pStyle w:val="BodyText"/>
        <w:spacing w:before="10"/>
        <w:rPr>
          <w:sz w:val="16"/>
          <w:szCs w:val="16"/>
        </w:rPr>
      </w:pPr>
    </w:p>
    <w:p w:rsidR="00187BCA" w:rsidRDefault="00187BCA" w:rsidP="001757CD">
      <w:pPr>
        <w:pStyle w:val="ListParagraph"/>
        <w:numPr>
          <w:ilvl w:val="1"/>
          <w:numId w:val="5"/>
        </w:numPr>
        <w:tabs>
          <w:tab w:val="left" w:pos="1113"/>
        </w:tabs>
        <w:rPr>
          <w:sz w:val="24"/>
        </w:rPr>
      </w:pPr>
      <w:r>
        <w:rPr>
          <w:sz w:val="24"/>
        </w:rPr>
        <w:t xml:space="preserve">do </w:t>
      </w:r>
      <w:r>
        <w:rPr>
          <w:b/>
          <w:sz w:val="24"/>
        </w:rPr>
        <w:t>pierwszego stopnia</w:t>
      </w:r>
      <w:r>
        <w:rPr>
          <w:sz w:val="24"/>
        </w:rPr>
        <w:t xml:space="preserve"> przystępują uczniowie na </w:t>
      </w:r>
      <w:r>
        <w:rPr>
          <w:b/>
          <w:sz w:val="24"/>
        </w:rPr>
        <w:t>zasadzie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dobrowolności</w:t>
      </w:r>
      <w:r>
        <w:rPr>
          <w:sz w:val="24"/>
        </w:rPr>
        <w:t>,</w:t>
      </w:r>
    </w:p>
    <w:p w:rsidR="00187BCA" w:rsidRPr="00A873D4" w:rsidRDefault="00187BCA" w:rsidP="001757CD">
      <w:pPr>
        <w:pStyle w:val="ListParagraph"/>
        <w:numPr>
          <w:ilvl w:val="1"/>
          <w:numId w:val="5"/>
        </w:numPr>
        <w:tabs>
          <w:tab w:val="left" w:pos="1113"/>
        </w:tabs>
        <w:ind w:right="113"/>
        <w:rPr>
          <w:sz w:val="24"/>
        </w:rPr>
      </w:pPr>
      <w:r w:rsidRPr="00A873D4">
        <w:rPr>
          <w:sz w:val="24"/>
        </w:rPr>
        <w:t xml:space="preserve">do </w:t>
      </w:r>
      <w:r w:rsidRPr="00A873D4">
        <w:rPr>
          <w:b/>
          <w:sz w:val="24"/>
        </w:rPr>
        <w:t xml:space="preserve">drugiego stopnia </w:t>
      </w:r>
      <w:r w:rsidRPr="00A873D4">
        <w:rPr>
          <w:sz w:val="24"/>
        </w:rPr>
        <w:t xml:space="preserve">kwalifikują się uczniowie, którzy na pierwszym stopniu </w:t>
      </w:r>
      <w:r w:rsidRPr="00A873D4">
        <w:rPr>
          <w:b/>
          <w:sz w:val="24"/>
        </w:rPr>
        <w:t xml:space="preserve">uzyskali </w:t>
      </w:r>
      <w:r>
        <w:rPr>
          <w:b/>
          <w:sz w:val="24"/>
        </w:rPr>
        <w:t xml:space="preserve">80% </w:t>
      </w:r>
      <w:r w:rsidRPr="00A873D4">
        <w:rPr>
          <w:b/>
          <w:sz w:val="24"/>
        </w:rPr>
        <w:t xml:space="preserve"> punktów</w:t>
      </w:r>
      <w:r>
        <w:rPr>
          <w:b/>
          <w:sz w:val="24"/>
        </w:rPr>
        <w:t xml:space="preserve"> możliwych do zdobycia.</w:t>
      </w:r>
    </w:p>
    <w:p w:rsidR="00187BCA" w:rsidRPr="00722A14" w:rsidRDefault="00187BCA" w:rsidP="001757CD">
      <w:pPr>
        <w:pStyle w:val="ListParagraph"/>
        <w:numPr>
          <w:ilvl w:val="1"/>
          <w:numId w:val="5"/>
        </w:numPr>
        <w:tabs>
          <w:tab w:val="left" w:pos="1113"/>
        </w:tabs>
        <w:spacing w:before="1"/>
        <w:ind w:right="113"/>
        <w:rPr>
          <w:sz w:val="24"/>
        </w:rPr>
      </w:pPr>
      <w:r w:rsidRPr="00722A14">
        <w:rPr>
          <w:sz w:val="24"/>
        </w:rPr>
        <w:t xml:space="preserve">do </w:t>
      </w:r>
      <w:r>
        <w:rPr>
          <w:b/>
          <w:sz w:val="24"/>
        </w:rPr>
        <w:t>trzeciego stopnia</w:t>
      </w:r>
      <w:r w:rsidRPr="00722A14">
        <w:rPr>
          <w:sz w:val="24"/>
        </w:rPr>
        <w:t xml:space="preserve"> kwalifikują się uczestnicy stopnia </w:t>
      </w:r>
      <w:r>
        <w:rPr>
          <w:sz w:val="24"/>
        </w:rPr>
        <w:t xml:space="preserve">drugiego, którzy na tym stopniu uzyskali </w:t>
      </w:r>
      <w:r>
        <w:rPr>
          <w:b/>
          <w:sz w:val="24"/>
        </w:rPr>
        <w:t xml:space="preserve">co najmniej 85 % punktów </w:t>
      </w:r>
      <w:r w:rsidRPr="00722A14">
        <w:rPr>
          <w:b/>
          <w:sz w:val="24"/>
        </w:rPr>
        <w:t>możliwych do zdobycia</w:t>
      </w:r>
      <w:r>
        <w:rPr>
          <w:sz w:val="24"/>
        </w:rPr>
        <w:t>.</w:t>
      </w:r>
    </w:p>
    <w:p w:rsidR="00187BCA" w:rsidRPr="00BA58A6" w:rsidRDefault="00187BCA" w:rsidP="001757CD">
      <w:pPr>
        <w:pStyle w:val="BodyText"/>
        <w:spacing w:before="10"/>
        <w:rPr>
          <w:sz w:val="16"/>
          <w:szCs w:val="16"/>
        </w:rPr>
      </w:pPr>
    </w:p>
    <w:p w:rsidR="00187BCA" w:rsidRDefault="00187BCA" w:rsidP="001757CD">
      <w:pPr>
        <w:pStyle w:val="ListParagraph"/>
        <w:numPr>
          <w:ilvl w:val="0"/>
          <w:numId w:val="5"/>
        </w:numPr>
        <w:tabs>
          <w:tab w:val="left" w:pos="686"/>
        </w:tabs>
        <w:ind w:hanging="426"/>
        <w:jc w:val="left"/>
        <w:rPr>
          <w:sz w:val="24"/>
        </w:rPr>
      </w:pPr>
      <w:r>
        <w:rPr>
          <w:sz w:val="24"/>
        </w:rPr>
        <w:t xml:space="preserve">Uczestnicy </w:t>
      </w:r>
      <w:r w:rsidRPr="00BA58A6">
        <w:rPr>
          <w:b/>
          <w:sz w:val="24"/>
        </w:rPr>
        <w:t>trzeciego stopnia</w:t>
      </w:r>
      <w:r>
        <w:rPr>
          <w:sz w:val="24"/>
        </w:rPr>
        <w:t xml:space="preserve"> mogą uzyskać tytuł </w:t>
      </w:r>
      <w:r>
        <w:rPr>
          <w:b/>
          <w:sz w:val="24"/>
        </w:rPr>
        <w:t xml:space="preserve">laureata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finalisty</w:t>
      </w:r>
      <w:r>
        <w:rPr>
          <w:sz w:val="24"/>
        </w:rPr>
        <w:t>:</w:t>
      </w:r>
    </w:p>
    <w:p w:rsidR="00187BCA" w:rsidRDefault="00187BCA" w:rsidP="001757CD">
      <w:pPr>
        <w:pStyle w:val="ListParagraph"/>
        <w:numPr>
          <w:ilvl w:val="1"/>
          <w:numId w:val="5"/>
        </w:numPr>
        <w:tabs>
          <w:tab w:val="left" w:pos="1252"/>
        </w:tabs>
        <w:spacing w:line="244" w:lineRule="auto"/>
        <w:ind w:left="1251" w:right="117" w:hanging="567"/>
        <w:rPr>
          <w:b/>
          <w:sz w:val="24"/>
        </w:rPr>
      </w:pPr>
      <w:r>
        <w:rPr>
          <w:b/>
          <w:sz w:val="24"/>
        </w:rPr>
        <w:t xml:space="preserve">laureatami </w:t>
      </w:r>
      <w:r>
        <w:rPr>
          <w:sz w:val="24"/>
        </w:rPr>
        <w:t xml:space="preserve">zostają uczestnicy, którzy uzyskali </w:t>
      </w:r>
      <w:r>
        <w:rPr>
          <w:b/>
          <w:sz w:val="24"/>
        </w:rPr>
        <w:t>co najmniej 90 % punktów możliwych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zdobycia,</w:t>
      </w:r>
    </w:p>
    <w:p w:rsidR="00187BCA" w:rsidRPr="00E57E8E" w:rsidRDefault="00187BCA" w:rsidP="001757CD">
      <w:pPr>
        <w:pStyle w:val="ListParagraph"/>
        <w:numPr>
          <w:ilvl w:val="1"/>
          <w:numId w:val="5"/>
        </w:numPr>
        <w:tabs>
          <w:tab w:val="left" w:pos="1252"/>
        </w:tabs>
        <w:spacing w:line="265" w:lineRule="exact"/>
        <w:ind w:left="1251" w:hanging="567"/>
        <w:rPr>
          <w:sz w:val="24"/>
        </w:rPr>
      </w:pPr>
      <w:r>
        <w:rPr>
          <w:b/>
          <w:sz w:val="24"/>
        </w:rPr>
        <w:t xml:space="preserve">finalistami </w:t>
      </w:r>
      <w:r>
        <w:rPr>
          <w:sz w:val="24"/>
        </w:rPr>
        <w:t>zostają pozostali uczestnicy zakwalifikowani do II stopnia,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którzy </w:t>
      </w:r>
      <w:r>
        <w:t xml:space="preserve">uzyskali co najmniej </w:t>
      </w:r>
      <w:r w:rsidRPr="00A873D4">
        <w:rPr>
          <w:b/>
        </w:rPr>
        <w:t>50%</w:t>
      </w:r>
      <w:r>
        <w:t xml:space="preserve"> punktów możliwych do zdobycia</w:t>
      </w:r>
      <w:r w:rsidRPr="00E57E8E">
        <w:t>.</w:t>
      </w:r>
    </w:p>
    <w:p w:rsidR="00187BCA" w:rsidRDefault="00187BCA" w:rsidP="001757CD">
      <w:pPr>
        <w:rPr>
          <w:sz w:val="28"/>
        </w:rPr>
      </w:pPr>
    </w:p>
    <w:p w:rsidR="00187BCA" w:rsidRPr="009D15D8" w:rsidRDefault="00187BCA" w:rsidP="001757CD">
      <w:pPr>
        <w:pStyle w:val="Heading1"/>
        <w:ind w:left="0"/>
        <w:jc w:val="both"/>
        <w:rPr>
          <w:sz w:val="16"/>
          <w:szCs w:val="16"/>
        </w:rPr>
      </w:pPr>
    </w:p>
    <w:p w:rsidR="00187BCA" w:rsidRDefault="00187BCA" w:rsidP="001757CD">
      <w:pPr>
        <w:pStyle w:val="Heading1"/>
        <w:ind w:left="426" w:hanging="426"/>
        <w:jc w:val="both"/>
      </w:pPr>
      <w:r>
        <w:t>§ 6. Dostosowanie warunków przebiegu konkursu do indywidualnych potrzeb psychofizycznych ucznia</w:t>
      </w:r>
    </w:p>
    <w:p w:rsidR="00187BCA" w:rsidRPr="00CA7608" w:rsidRDefault="00187BCA" w:rsidP="001757CD">
      <w:pPr>
        <w:pStyle w:val="Heading1"/>
        <w:ind w:left="567" w:hanging="283"/>
        <w:jc w:val="both"/>
        <w:rPr>
          <w:sz w:val="16"/>
          <w:szCs w:val="16"/>
        </w:rPr>
      </w:pPr>
    </w:p>
    <w:p w:rsidR="00187BCA" w:rsidRDefault="00187BCA" w:rsidP="001757CD">
      <w:pPr>
        <w:pStyle w:val="ListParagraph"/>
        <w:numPr>
          <w:ilvl w:val="0"/>
          <w:numId w:val="3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Dyrektor szkoły, do której uczęszcza uczestnik konkursu, u którego</w:t>
      </w:r>
      <w:r>
        <w:rPr>
          <w:spacing w:val="-10"/>
          <w:sz w:val="24"/>
        </w:rPr>
        <w:t xml:space="preserve"> </w:t>
      </w:r>
      <w:r>
        <w:rPr>
          <w:sz w:val="24"/>
        </w:rPr>
        <w:t>stwierdzono</w:t>
      </w:r>
    </w:p>
    <w:p w:rsidR="00187BCA" w:rsidRDefault="00187BCA" w:rsidP="001757CD">
      <w:pPr>
        <w:pStyle w:val="ListParagraph"/>
        <w:numPr>
          <w:ilvl w:val="1"/>
          <w:numId w:val="3"/>
        </w:numPr>
        <w:tabs>
          <w:tab w:val="left" w:pos="971"/>
        </w:tabs>
        <w:ind w:right="116"/>
        <w:rPr>
          <w:sz w:val="24"/>
        </w:rPr>
      </w:pPr>
      <w:r>
        <w:rPr>
          <w:sz w:val="24"/>
        </w:rPr>
        <w:t>ograniczenia sprawności ruchowej skutkujące koniecznością dostosowania warunków pracy do jego możliwości</w:t>
      </w:r>
      <w:r>
        <w:rPr>
          <w:spacing w:val="-6"/>
          <w:sz w:val="24"/>
        </w:rPr>
        <w:t xml:space="preserve"> </w:t>
      </w:r>
      <w:r>
        <w:rPr>
          <w:sz w:val="24"/>
        </w:rPr>
        <w:t>ruchowych,</w:t>
      </w:r>
    </w:p>
    <w:p w:rsidR="00187BCA" w:rsidRDefault="00187BCA" w:rsidP="001757CD">
      <w:pPr>
        <w:pStyle w:val="ListParagraph"/>
        <w:numPr>
          <w:ilvl w:val="1"/>
          <w:numId w:val="3"/>
        </w:numPr>
        <w:tabs>
          <w:tab w:val="left" w:pos="971"/>
        </w:tabs>
        <w:ind w:right="113"/>
        <w:rPr>
          <w:sz w:val="24"/>
        </w:rPr>
      </w:pPr>
      <w:r>
        <w:rPr>
          <w:sz w:val="24"/>
        </w:rPr>
        <w:t>chorobę przewlekłą wymagającą podania posiłku, napoju, obecności pielęgniarki podczas przebiegu konkursu lub wydłużenia czasu trwania konkursu do 30</w:t>
      </w:r>
      <w:r>
        <w:rPr>
          <w:spacing w:val="-8"/>
          <w:sz w:val="24"/>
        </w:rPr>
        <w:t xml:space="preserve"> </w:t>
      </w:r>
      <w:r>
        <w:rPr>
          <w:sz w:val="24"/>
        </w:rPr>
        <w:t>minut,</w:t>
      </w:r>
    </w:p>
    <w:p w:rsidR="00187BCA" w:rsidRPr="002015D9" w:rsidRDefault="00187BCA" w:rsidP="001757CD">
      <w:pPr>
        <w:pStyle w:val="BodyText"/>
        <w:ind w:left="546" w:right="112"/>
        <w:jc w:val="both"/>
      </w:pPr>
      <w:r>
        <w:t xml:space="preserve">na podstawie zgromadzonej w szkole dokumentacji powiadamia o tym fakcie przewodniczącego wojewódzkiej komisji konkursowej co najmniej na </w:t>
      </w:r>
      <w:r>
        <w:rPr>
          <w:b/>
        </w:rPr>
        <w:t xml:space="preserve">dwa dni </w:t>
      </w:r>
      <w:r>
        <w:t>przed terminem konkursu, pisemnie uzasadniając przyczyny dostosowania warunków organizacyjnych do potrzeb uczestnika konkursu, ucznia jego szkoły.</w:t>
      </w:r>
    </w:p>
    <w:p w:rsidR="00187BCA" w:rsidRPr="00766F81" w:rsidRDefault="00187BCA" w:rsidP="001757CD">
      <w:pPr>
        <w:pStyle w:val="ListParagraph"/>
        <w:numPr>
          <w:ilvl w:val="0"/>
          <w:numId w:val="3"/>
        </w:numPr>
        <w:tabs>
          <w:tab w:val="left" w:pos="479"/>
        </w:tabs>
        <w:ind w:right="117"/>
        <w:rPr>
          <w:sz w:val="24"/>
        </w:rPr>
      </w:pPr>
      <w:r>
        <w:rPr>
          <w:sz w:val="24"/>
        </w:rPr>
        <w:t xml:space="preserve">W innych, uzasadnionych przypadkach dyrektor szkoły może wystąpić z wnioskiem do Śląskiego Kuratora Oświaty o dostosowanie warunków przebiegu konkursu do indywidualnych potrzeb ucznia. </w:t>
      </w:r>
      <w:r w:rsidRPr="00766F81">
        <w:rPr>
          <w:b/>
          <w:sz w:val="24"/>
        </w:rPr>
        <w:t xml:space="preserve">Ww. wniosek należy przesłać pocztą tradycyjną lub elektroniczną na adres: </w:t>
      </w:r>
      <w:hyperlink r:id="rId8" w:history="1">
        <w:r w:rsidRPr="00766F81">
          <w:rPr>
            <w:rStyle w:val="Hyperlink"/>
            <w:b/>
            <w:sz w:val="24"/>
          </w:rPr>
          <w:t>kancelaria@kuratorium.katowice.pl</w:t>
        </w:r>
      </w:hyperlink>
      <w:r w:rsidRPr="00766F81">
        <w:rPr>
          <w:b/>
          <w:sz w:val="24"/>
        </w:rPr>
        <w:t xml:space="preserve"> co najmniej na  tydzień przed terminem organizacji:</w:t>
      </w:r>
    </w:p>
    <w:p w:rsidR="00187BCA" w:rsidRPr="00766F81" w:rsidRDefault="00187BCA" w:rsidP="001757CD">
      <w:pPr>
        <w:pStyle w:val="ListParagraph"/>
        <w:numPr>
          <w:ilvl w:val="1"/>
          <w:numId w:val="3"/>
        </w:numPr>
        <w:tabs>
          <w:tab w:val="left" w:pos="479"/>
        </w:tabs>
        <w:ind w:right="117"/>
        <w:rPr>
          <w:sz w:val="24"/>
        </w:rPr>
      </w:pPr>
      <w:r w:rsidRPr="00766F81">
        <w:rPr>
          <w:b/>
          <w:sz w:val="24"/>
        </w:rPr>
        <w:t xml:space="preserve"> pierwszego stopnia konkursu w przypadku ubiegania się o dostosowanie warunków na pierwszy stopień lub kiedy sytuacja ucznia dotyczy wszystkich stopni,</w:t>
      </w:r>
    </w:p>
    <w:p w:rsidR="00187BCA" w:rsidRPr="00766F81" w:rsidRDefault="00187BCA" w:rsidP="001757CD">
      <w:pPr>
        <w:pStyle w:val="ListParagraph"/>
        <w:numPr>
          <w:ilvl w:val="1"/>
          <w:numId w:val="3"/>
        </w:numPr>
        <w:tabs>
          <w:tab w:val="left" w:pos="479"/>
        </w:tabs>
        <w:ind w:right="117"/>
        <w:rPr>
          <w:sz w:val="24"/>
        </w:rPr>
      </w:pPr>
      <w:r w:rsidRPr="00766F81">
        <w:rPr>
          <w:b/>
          <w:sz w:val="24"/>
        </w:rPr>
        <w:t>drugiego lub trzeciego stopnia</w:t>
      </w:r>
      <w:r w:rsidRPr="00766F81">
        <w:rPr>
          <w:sz w:val="24"/>
        </w:rPr>
        <w:t xml:space="preserve"> </w:t>
      </w:r>
      <w:r w:rsidRPr="00766F81">
        <w:rPr>
          <w:b/>
          <w:sz w:val="24"/>
        </w:rPr>
        <w:t xml:space="preserve">w przypadku konieczności dostosowania warunków tylko na danym stopniu. </w:t>
      </w:r>
    </w:p>
    <w:p w:rsidR="00187BCA" w:rsidRPr="00766F81" w:rsidRDefault="00187BCA" w:rsidP="001757CD">
      <w:pPr>
        <w:tabs>
          <w:tab w:val="left" w:pos="479"/>
        </w:tabs>
        <w:ind w:left="545" w:right="117"/>
        <w:jc w:val="both"/>
        <w:rPr>
          <w:sz w:val="24"/>
        </w:rPr>
      </w:pPr>
      <w:r w:rsidRPr="00766F81">
        <w:rPr>
          <w:sz w:val="24"/>
        </w:rPr>
        <w:t>Powyższy wniosek powinien zawierać informacje dotyczące przyczyn dostosowania warunków, propozycji ich dostosowania dla danego ucznia oraz określenie liczby stopni konkursu, na których uczeń będzie wymagał dostosowania warunków.</w:t>
      </w:r>
    </w:p>
    <w:p w:rsidR="00187BCA" w:rsidRPr="00766F81" w:rsidRDefault="00187BCA" w:rsidP="001757CD">
      <w:pPr>
        <w:pStyle w:val="ListParagraph"/>
        <w:numPr>
          <w:ilvl w:val="0"/>
          <w:numId w:val="3"/>
        </w:numPr>
        <w:tabs>
          <w:tab w:val="left" w:pos="479"/>
        </w:tabs>
        <w:ind w:right="117"/>
        <w:rPr>
          <w:sz w:val="24"/>
        </w:rPr>
      </w:pPr>
      <w:r w:rsidRPr="00766F81">
        <w:rPr>
          <w:sz w:val="24"/>
        </w:rPr>
        <w:t>Decyzję o potrzebie dostosowania warunków przebiegu konkursu podejmuje Śląski Kurator</w:t>
      </w:r>
      <w:r w:rsidRPr="00766F81">
        <w:rPr>
          <w:spacing w:val="-3"/>
          <w:sz w:val="24"/>
        </w:rPr>
        <w:t xml:space="preserve"> </w:t>
      </w:r>
      <w:r w:rsidRPr="00766F81">
        <w:rPr>
          <w:sz w:val="24"/>
        </w:rPr>
        <w:t>Oświaty po dokonaniu analizy przesłanego wniosku. Ww. decyzja może dotyczyć określonej liczby stopni konkursu.</w:t>
      </w:r>
    </w:p>
    <w:p w:rsidR="00187BCA" w:rsidRPr="002C0076" w:rsidRDefault="00187BCA" w:rsidP="001757CD">
      <w:pPr>
        <w:pStyle w:val="ListParagraph"/>
        <w:numPr>
          <w:ilvl w:val="0"/>
          <w:numId w:val="3"/>
        </w:numPr>
        <w:tabs>
          <w:tab w:val="left" w:pos="479"/>
        </w:tabs>
        <w:ind w:right="114"/>
        <w:rPr>
          <w:sz w:val="24"/>
        </w:rPr>
      </w:pPr>
      <w:r w:rsidRPr="002C0076">
        <w:rPr>
          <w:sz w:val="24"/>
        </w:rPr>
        <w:t>Przewodniczący komisji konkursowej jest odpowiedzialny za dostosowanie warunków organizacyjnych do potrzeb uczestnika</w:t>
      </w:r>
      <w:r w:rsidRPr="002C0076">
        <w:rPr>
          <w:spacing w:val="-2"/>
          <w:sz w:val="24"/>
        </w:rPr>
        <w:t xml:space="preserve"> </w:t>
      </w:r>
      <w:r w:rsidRPr="002C0076">
        <w:rPr>
          <w:sz w:val="24"/>
        </w:rPr>
        <w:t>konkursu.</w:t>
      </w:r>
    </w:p>
    <w:p w:rsidR="00187BCA" w:rsidRPr="00766F81" w:rsidRDefault="00187BCA" w:rsidP="001757CD">
      <w:pPr>
        <w:pStyle w:val="ListParagraph"/>
        <w:numPr>
          <w:ilvl w:val="0"/>
          <w:numId w:val="3"/>
        </w:numPr>
        <w:tabs>
          <w:tab w:val="left" w:pos="479"/>
        </w:tabs>
        <w:ind w:right="117"/>
        <w:rPr>
          <w:b/>
          <w:sz w:val="24"/>
        </w:rPr>
      </w:pPr>
      <w:r w:rsidRPr="00766F81">
        <w:rPr>
          <w:b/>
          <w:sz w:val="24"/>
        </w:rPr>
        <w:t>W szczególnych przypadkach wynikających z aktualnej sytuacji epidemiologicznej w danej szkole lub miejscowości, mogą być podejmowane inne decyzje w sprawie sposobu organizacji konkursu, uzgodnione pomiędzy dyrektorem szkoły a Kuratorium Oświaty w Katowicach.</w:t>
      </w:r>
    </w:p>
    <w:p w:rsidR="00187BCA" w:rsidRPr="002C0076" w:rsidRDefault="00187BCA" w:rsidP="001757CD">
      <w:pPr>
        <w:pStyle w:val="ListParagraph"/>
        <w:numPr>
          <w:ilvl w:val="0"/>
          <w:numId w:val="3"/>
        </w:numPr>
        <w:tabs>
          <w:tab w:val="left" w:pos="479"/>
        </w:tabs>
        <w:ind w:right="117"/>
      </w:pPr>
      <w:r w:rsidRPr="001C6D76">
        <w:rPr>
          <w:sz w:val="24"/>
        </w:rPr>
        <w:t>Wprowadzone na podstawie ust. 1, 2 dostosowania dla ucznia oraz warunki przeprowadzenia konkursu w szczególnych przypadkach, o których mowa w ust. 5, muszą zape</w:t>
      </w:r>
      <w:r>
        <w:rPr>
          <w:sz w:val="24"/>
        </w:rPr>
        <w:t>wniać samodzielną pracę uczniów.</w:t>
      </w:r>
    </w:p>
    <w:p w:rsidR="00187BCA" w:rsidRDefault="00187BCA" w:rsidP="001757CD">
      <w:pPr>
        <w:tabs>
          <w:tab w:val="left" w:pos="479"/>
        </w:tabs>
        <w:ind w:right="117"/>
      </w:pPr>
    </w:p>
    <w:p w:rsidR="00187BCA" w:rsidRPr="001C6D76" w:rsidRDefault="00187BCA" w:rsidP="001757CD">
      <w:pPr>
        <w:tabs>
          <w:tab w:val="left" w:pos="479"/>
        </w:tabs>
        <w:ind w:right="117"/>
      </w:pPr>
    </w:p>
    <w:p w:rsidR="00187BCA" w:rsidRPr="00B51B4C" w:rsidRDefault="00187BCA" w:rsidP="001757CD">
      <w:pPr>
        <w:pStyle w:val="Heading1"/>
        <w:tabs>
          <w:tab w:val="left" w:pos="554"/>
        </w:tabs>
        <w:rPr>
          <w:b w:val="0"/>
        </w:rPr>
      </w:pPr>
      <w:r w:rsidRPr="00B51B4C">
        <w:t xml:space="preserve">§ </w:t>
      </w:r>
      <w:r>
        <w:t>7</w:t>
      </w:r>
      <w:r w:rsidRPr="00B51B4C">
        <w:t xml:space="preserve">. </w:t>
      </w:r>
      <w:r>
        <w:t>Szkolna Komisja Konkursowa</w:t>
      </w:r>
    </w:p>
    <w:p w:rsidR="00187BCA" w:rsidRPr="00B51B4C" w:rsidRDefault="00187BCA" w:rsidP="001757CD">
      <w:pPr>
        <w:pStyle w:val="Heading1"/>
        <w:tabs>
          <w:tab w:val="left" w:pos="554"/>
        </w:tabs>
        <w:ind w:left="478"/>
        <w:rPr>
          <w:b w:val="0"/>
          <w:sz w:val="16"/>
          <w:szCs w:val="16"/>
        </w:rPr>
      </w:pPr>
    </w:p>
    <w:p w:rsidR="00187BCA" w:rsidRPr="00B51B4C" w:rsidRDefault="00187BCA" w:rsidP="001757CD">
      <w:pPr>
        <w:pStyle w:val="Heading1"/>
        <w:numPr>
          <w:ilvl w:val="3"/>
          <w:numId w:val="8"/>
        </w:numPr>
        <w:tabs>
          <w:tab w:val="left" w:pos="554"/>
        </w:tabs>
        <w:ind w:left="1276" w:hanging="283"/>
        <w:jc w:val="both"/>
        <w:rPr>
          <w:b w:val="0"/>
        </w:rPr>
      </w:pPr>
      <w:r>
        <w:rPr>
          <w:b w:val="0"/>
        </w:rPr>
        <w:t xml:space="preserve">opracowuje wykaz treści, który </w:t>
      </w:r>
      <w:r w:rsidRPr="00B51B4C">
        <w:rPr>
          <w:b w:val="0"/>
        </w:rPr>
        <w:t>obejmuje określone treści podstawy programowej z</w:t>
      </w:r>
      <w:r>
        <w:rPr>
          <w:b w:val="0"/>
        </w:rPr>
        <w:t> chemii</w:t>
      </w:r>
    </w:p>
    <w:p w:rsidR="00187BCA" w:rsidRPr="00B51B4C" w:rsidRDefault="00187BCA" w:rsidP="001757CD">
      <w:pPr>
        <w:pStyle w:val="Heading1"/>
        <w:numPr>
          <w:ilvl w:val="3"/>
          <w:numId w:val="8"/>
        </w:numPr>
        <w:tabs>
          <w:tab w:val="left" w:pos="554"/>
        </w:tabs>
        <w:ind w:left="1276" w:hanging="283"/>
        <w:jc w:val="both"/>
        <w:rPr>
          <w:b w:val="0"/>
        </w:rPr>
      </w:pPr>
      <w:r>
        <w:rPr>
          <w:b w:val="0"/>
        </w:rPr>
        <w:t xml:space="preserve">przygotowuje </w:t>
      </w:r>
      <w:r w:rsidRPr="00B51B4C">
        <w:rPr>
          <w:b w:val="0"/>
        </w:rPr>
        <w:t>arkusz</w:t>
      </w:r>
      <w:r>
        <w:rPr>
          <w:b w:val="0"/>
        </w:rPr>
        <w:t>e</w:t>
      </w:r>
      <w:r w:rsidRPr="00B51B4C">
        <w:rPr>
          <w:b w:val="0"/>
        </w:rPr>
        <w:t xml:space="preserve"> konkursow</w:t>
      </w:r>
      <w:r>
        <w:rPr>
          <w:b w:val="0"/>
        </w:rPr>
        <w:t>e</w:t>
      </w:r>
      <w:r w:rsidRPr="00B51B4C">
        <w:rPr>
          <w:b w:val="0"/>
        </w:rPr>
        <w:t>/zestaw</w:t>
      </w:r>
      <w:r>
        <w:rPr>
          <w:b w:val="0"/>
        </w:rPr>
        <w:t xml:space="preserve">y </w:t>
      </w:r>
      <w:r w:rsidRPr="00B51B4C">
        <w:rPr>
          <w:b w:val="0"/>
        </w:rPr>
        <w:t>pytań (w przypadku kwalifikacji pisemnych</w:t>
      </w:r>
      <w:r>
        <w:rPr>
          <w:b w:val="0"/>
        </w:rPr>
        <w:t xml:space="preserve"> i/lub </w:t>
      </w:r>
      <w:r w:rsidRPr="00B51B4C">
        <w:rPr>
          <w:b w:val="0"/>
        </w:rPr>
        <w:t>ustnych),</w:t>
      </w:r>
    </w:p>
    <w:p w:rsidR="00187BCA" w:rsidRPr="00B51B4C" w:rsidRDefault="00187BCA" w:rsidP="001757CD">
      <w:pPr>
        <w:pStyle w:val="Heading1"/>
        <w:numPr>
          <w:ilvl w:val="3"/>
          <w:numId w:val="8"/>
        </w:numPr>
        <w:tabs>
          <w:tab w:val="left" w:pos="554"/>
        </w:tabs>
        <w:ind w:left="1276" w:hanging="283"/>
        <w:jc w:val="both"/>
        <w:rPr>
          <w:b w:val="0"/>
        </w:rPr>
      </w:pPr>
      <w:r>
        <w:rPr>
          <w:b w:val="0"/>
        </w:rPr>
        <w:t xml:space="preserve">opracowuje </w:t>
      </w:r>
      <w:r w:rsidRPr="00B51B4C">
        <w:rPr>
          <w:b w:val="0"/>
        </w:rPr>
        <w:t>zasad</w:t>
      </w:r>
      <w:r>
        <w:rPr>
          <w:b w:val="0"/>
        </w:rPr>
        <w:t>y</w:t>
      </w:r>
      <w:r w:rsidRPr="00B51B4C">
        <w:rPr>
          <w:b w:val="0"/>
        </w:rPr>
        <w:t xml:space="preserve"> przeprowadzania konkursu, w tym liczb</w:t>
      </w:r>
      <w:r>
        <w:rPr>
          <w:b w:val="0"/>
        </w:rPr>
        <w:t>ę</w:t>
      </w:r>
      <w:r w:rsidRPr="00B51B4C">
        <w:rPr>
          <w:b w:val="0"/>
        </w:rPr>
        <w:t xml:space="preserve"> punktów, które kwalifikują do</w:t>
      </w:r>
      <w:r>
        <w:rPr>
          <w:b w:val="0"/>
        </w:rPr>
        <w:t> </w:t>
      </w:r>
      <w:r w:rsidRPr="00B51B4C">
        <w:rPr>
          <w:b w:val="0"/>
        </w:rPr>
        <w:t xml:space="preserve"> drugiego stopnia.</w:t>
      </w:r>
    </w:p>
    <w:p w:rsidR="00187BCA" w:rsidRPr="00B51B4C" w:rsidRDefault="00187BCA" w:rsidP="001757CD">
      <w:pPr>
        <w:pStyle w:val="Heading1"/>
        <w:numPr>
          <w:ilvl w:val="2"/>
          <w:numId w:val="8"/>
        </w:numPr>
        <w:tabs>
          <w:tab w:val="left" w:pos="554"/>
        </w:tabs>
        <w:jc w:val="both"/>
        <w:rPr>
          <w:b w:val="0"/>
        </w:rPr>
      </w:pPr>
      <w:r w:rsidRPr="00B51B4C">
        <w:rPr>
          <w:b w:val="0"/>
        </w:rPr>
        <w:t>przekaz</w:t>
      </w:r>
      <w:r>
        <w:rPr>
          <w:b w:val="0"/>
        </w:rPr>
        <w:t>uje</w:t>
      </w:r>
      <w:r w:rsidRPr="00B51B4C">
        <w:rPr>
          <w:b w:val="0"/>
        </w:rPr>
        <w:t xml:space="preserve"> uczniom, nauczycielom i rodzicom (opiekunom prawnym) informacj</w:t>
      </w:r>
      <w:r>
        <w:rPr>
          <w:b w:val="0"/>
        </w:rPr>
        <w:t>e</w:t>
      </w:r>
      <w:r w:rsidRPr="00B51B4C">
        <w:rPr>
          <w:b w:val="0"/>
        </w:rPr>
        <w:t xml:space="preserve"> dotycząc</w:t>
      </w:r>
      <w:r>
        <w:rPr>
          <w:b w:val="0"/>
        </w:rPr>
        <w:t>e</w:t>
      </w:r>
      <w:r w:rsidRPr="00B51B4C">
        <w:rPr>
          <w:b w:val="0"/>
        </w:rPr>
        <w:t xml:space="preserve"> terminu i miejsca przeprowadzenia pierwszego stopnia konkursu oraz zasad jego organizacji, przebiegu i zakresu wymagań,</w:t>
      </w:r>
    </w:p>
    <w:p w:rsidR="00187BCA" w:rsidRPr="00B51B4C" w:rsidRDefault="00187BCA" w:rsidP="001757CD">
      <w:pPr>
        <w:pStyle w:val="Heading1"/>
        <w:numPr>
          <w:ilvl w:val="2"/>
          <w:numId w:val="8"/>
        </w:numPr>
        <w:tabs>
          <w:tab w:val="left" w:pos="554"/>
        </w:tabs>
        <w:jc w:val="both"/>
        <w:rPr>
          <w:b w:val="0"/>
        </w:rPr>
      </w:pPr>
      <w:r w:rsidRPr="00B51B4C">
        <w:rPr>
          <w:b w:val="0"/>
        </w:rPr>
        <w:t>przekaz</w:t>
      </w:r>
      <w:r>
        <w:rPr>
          <w:b w:val="0"/>
        </w:rPr>
        <w:t>uje</w:t>
      </w:r>
      <w:r w:rsidRPr="00B51B4C">
        <w:rPr>
          <w:b w:val="0"/>
        </w:rPr>
        <w:t xml:space="preserve"> uczestnikom informacj</w:t>
      </w:r>
      <w:r>
        <w:rPr>
          <w:b w:val="0"/>
        </w:rPr>
        <w:t>e</w:t>
      </w:r>
      <w:r w:rsidRPr="00B51B4C">
        <w:rPr>
          <w:b w:val="0"/>
        </w:rPr>
        <w:t xml:space="preserve"> o wynikach pierwszego stopnia konkursu.</w:t>
      </w:r>
    </w:p>
    <w:p w:rsidR="00187BCA" w:rsidRDefault="00187BCA" w:rsidP="001757CD">
      <w:pPr>
        <w:pStyle w:val="Heading1"/>
        <w:numPr>
          <w:ilvl w:val="2"/>
          <w:numId w:val="8"/>
        </w:numPr>
        <w:tabs>
          <w:tab w:val="left" w:pos="554"/>
        </w:tabs>
        <w:jc w:val="both"/>
        <w:rPr>
          <w:b w:val="0"/>
        </w:rPr>
      </w:pPr>
      <w:r w:rsidRPr="00B51B4C">
        <w:rPr>
          <w:b w:val="0"/>
        </w:rPr>
        <w:t>sporządz</w:t>
      </w:r>
      <w:r>
        <w:rPr>
          <w:b w:val="0"/>
        </w:rPr>
        <w:t>a</w:t>
      </w:r>
      <w:r w:rsidRPr="00B51B4C">
        <w:rPr>
          <w:b w:val="0"/>
        </w:rPr>
        <w:t xml:space="preserve"> protok</w:t>
      </w:r>
      <w:r>
        <w:rPr>
          <w:b w:val="0"/>
        </w:rPr>
        <w:t xml:space="preserve">ół </w:t>
      </w:r>
      <w:r w:rsidRPr="00B51B4C">
        <w:rPr>
          <w:b w:val="0"/>
        </w:rPr>
        <w:t xml:space="preserve"> pierwszego stopnia konkursu – ZAŁ</w:t>
      </w:r>
      <w:r>
        <w:rPr>
          <w:b w:val="0"/>
        </w:rPr>
        <w:t>A</w:t>
      </w:r>
      <w:r w:rsidRPr="00B51B4C">
        <w:rPr>
          <w:b w:val="0"/>
        </w:rPr>
        <w:t xml:space="preserve">CZNIK NR 2 oraz wykaz uczniów zakwalifikowanych do stopnia drugiego ZAŁĄCZNIK NR </w:t>
      </w:r>
      <w:smartTag w:uri="urn:schemas-microsoft-com:office:smarttags" w:element="metricconverter">
        <w:smartTagPr>
          <w:attr w:name="ProductID" w:val="2 A"/>
        </w:smartTagPr>
        <w:r w:rsidRPr="00B51B4C">
          <w:rPr>
            <w:b w:val="0"/>
          </w:rPr>
          <w:t>2 A</w:t>
        </w:r>
      </w:smartTag>
      <w:r>
        <w:rPr>
          <w:b w:val="0"/>
        </w:rPr>
        <w:t>. P</w:t>
      </w:r>
      <w:r w:rsidRPr="00B51B4C">
        <w:rPr>
          <w:b w:val="0"/>
        </w:rPr>
        <w:t>race uczniów oraz załącznik</w:t>
      </w:r>
      <w:r>
        <w:rPr>
          <w:b w:val="0"/>
        </w:rPr>
        <w:t>i</w:t>
      </w:r>
      <w:r w:rsidRPr="00B51B4C">
        <w:rPr>
          <w:b w:val="0"/>
        </w:rPr>
        <w:t xml:space="preserve"> nr 2 i </w:t>
      </w:r>
      <w:smartTag w:uri="urn:schemas-microsoft-com:office:smarttags" w:element="metricconverter">
        <w:smartTagPr>
          <w:attr w:name="ProductID" w:val="2 A"/>
        </w:smartTagPr>
        <w:r w:rsidRPr="00B51B4C">
          <w:rPr>
            <w:b w:val="0"/>
          </w:rPr>
          <w:t>2 A</w:t>
        </w:r>
      </w:smartTag>
      <w:r w:rsidRPr="00B51B4C">
        <w:rPr>
          <w:b w:val="0"/>
        </w:rPr>
        <w:t xml:space="preserve"> pozostają w dokumentacji szkoły</w:t>
      </w:r>
      <w:r>
        <w:rPr>
          <w:b w:val="0"/>
        </w:rPr>
        <w:t>.</w:t>
      </w:r>
    </w:p>
    <w:p w:rsidR="00187BCA" w:rsidRDefault="00187BCA" w:rsidP="001757CD">
      <w:pPr>
        <w:pStyle w:val="Heading1"/>
        <w:tabs>
          <w:tab w:val="left" w:pos="554"/>
        </w:tabs>
        <w:ind w:left="1112"/>
        <w:jc w:val="both"/>
        <w:rPr>
          <w:b w:val="0"/>
        </w:rPr>
      </w:pPr>
    </w:p>
    <w:p w:rsidR="00187BCA" w:rsidRDefault="00187BCA" w:rsidP="001757CD">
      <w:pPr>
        <w:ind w:left="118"/>
        <w:rPr>
          <w:b/>
          <w:sz w:val="24"/>
        </w:rPr>
      </w:pPr>
      <w:r w:rsidRPr="00B51B4C">
        <w:t xml:space="preserve">§ </w:t>
      </w:r>
      <w:r>
        <w:t>7</w:t>
      </w:r>
      <w:r w:rsidRPr="00B51B4C">
        <w:t xml:space="preserve">. </w:t>
      </w:r>
      <w:r>
        <w:rPr>
          <w:b/>
          <w:sz w:val="24"/>
        </w:rPr>
        <w:t>Zadania szkolnej Komisji Konkursowej.</w:t>
      </w:r>
    </w:p>
    <w:p w:rsidR="00187BCA" w:rsidRDefault="00187BCA" w:rsidP="001757CD">
      <w:pPr>
        <w:tabs>
          <w:tab w:val="left" w:pos="686"/>
        </w:tabs>
        <w:ind w:right="116"/>
        <w:rPr>
          <w:b/>
          <w:sz w:val="16"/>
          <w:szCs w:val="16"/>
        </w:rPr>
      </w:pPr>
    </w:p>
    <w:p w:rsidR="00187BCA" w:rsidRPr="00E3770F" w:rsidRDefault="00187BCA" w:rsidP="001757CD">
      <w:pPr>
        <w:tabs>
          <w:tab w:val="left" w:pos="686"/>
        </w:tabs>
        <w:ind w:left="567" w:right="116"/>
        <w:jc w:val="both"/>
        <w:rPr>
          <w:sz w:val="24"/>
        </w:rPr>
      </w:pPr>
      <w:r>
        <w:rPr>
          <w:sz w:val="24"/>
        </w:rPr>
        <w:t xml:space="preserve">1. </w:t>
      </w:r>
      <w:r w:rsidRPr="00E3770F">
        <w:rPr>
          <w:sz w:val="24"/>
        </w:rPr>
        <w:t>Przed rozpoczęciem konkursu, przewodniczący szkolnej komisji konkursowej odbiera od dyrektora szkoły zamkniętą kopertę zawierającą arkusze</w:t>
      </w:r>
      <w:r w:rsidRPr="00E3770F">
        <w:rPr>
          <w:spacing w:val="-14"/>
          <w:sz w:val="24"/>
        </w:rPr>
        <w:t xml:space="preserve"> </w:t>
      </w:r>
      <w:r w:rsidRPr="00E3770F">
        <w:rPr>
          <w:sz w:val="24"/>
        </w:rPr>
        <w:t>konkursowe.</w:t>
      </w:r>
    </w:p>
    <w:p w:rsidR="00187BCA" w:rsidRPr="00B01026" w:rsidRDefault="00187BCA" w:rsidP="001757CD">
      <w:pPr>
        <w:pStyle w:val="BodyText"/>
        <w:spacing w:before="10"/>
        <w:rPr>
          <w:sz w:val="16"/>
          <w:szCs w:val="16"/>
        </w:rPr>
      </w:pPr>
    </w:p>
    <w:p w:rsidR="00187BCA" w:rsidRPr="00E3770F" w:rsidRDefault="00187BCA" w:rsidP="001757CD">
      <w:pPr>
        <w:pStyle w:val="ListParagraph"/>
        <w:numPr>
          <w:ilvl w:val="1"/>
          <w:numId w:val="8"/>
        </w:numPr>
        <w:tabs>
          <w:tab w:val="left" w:pos="686"/>
        </w:tabs>
        <w:spacing w:before="11"/>
        <w:ind w:right="114"/>
        <w:jc w:val="left"/>
        <w:rPr>
          <w:sz w:val="16"/>
          <w:szCs w:val="16"/>
        </w:rPr>
      </w:pPr>
      <w:r w:rsidRPr="00E3770F">
        <w:rPr>
          <w:sz w:val="24"/>
        </w:rPr>
        <w:t>Koperta z arkuszami konkursowymi otwierana jest w obecności uczniów – uczestników konkursu.</w:t>
      </w:r>
    </w:p>
    <w:p w:rsidR="00187BCA" w:rsidRPr="00E3770F" w:rsidRDefault="00187BCA" w:rsidP="001757CD">
      <w:pPr>
        <w:pStyle w:val="ListParagraph"/>
        <w:tabs>
          <w:tab w:val="left" w:pos="686"/>
        </w:tabs>
        <w:spacing w:before="11"/>
        <w:ind w:right="114" w:firstLine="0"/>
        <w:jc w:val="left"/>
        <w:rPr>
          <w:sz w:val="16"/>
          <w:szCs w:val="16"/>
        </w:rPr>
      </w:pPr>
    </w:p>
    <w:p w:rsidR="00187BCA" w:rsidRPr="00E3770F" w:rsidRDefault="00187BCA" w:rsidP="001757CD">
      <w:pPr>
        <w:pStyle w:val="ListParagraph"/>
        <w:numPr>
          <w:ilvl w:val="1"/>
          <w:numId w:val="8"/>
        </w:numPr>
        <w:tabs>
          <w:tab w:val="left" w:pos="686"/>
        </w:tabs>
        <w:jc w:val="left"/>
        <w:rPr>
          <w:sz w:val="24"/>
        </w:rPr>
      </w:pPr>
      <w:r w:rsidRPr="00E3770F">
        <w:rPr>
          <w:sz w:val="24"/>
        </w:rPr>
        <w:t>Członkowie komisji opatrują arkusze konkursowe pieczątką</w:t>
      </w:r>
      <w:r w:rsidRPr="00E3770F">
        <w:rPr>
          <w:spacing w:val="-2"/>
          <w:sz w:val="24"/>
        </w:rPr>
        <w:t xml:space="preserve"> </w:t>
      </w:r>
      <w:r w:rsidRPr="00E3770F">
        <w:rPr>
          <w:sz w:val="24"/>
        </w:rPr>
        <w:t>szkoły.</w:t>
      </w:r>
    </w:p>
    <w:p w:rsidR="00187BCA" w:rsidRPr="00B01026" w:rsidRDefault="00187BCA" w:rsidP="001757CD">
      <w:pPr>
        <w:pStyle w:val="BodyText"/>
        <w:spacing w:before="10"/>
        <w:rPr>
          <w:sz w:val="16"/>
          <w:szCs w:val="16"/>
        </w:rPr>
      </w:pPr>
    </w:p>
    <w:p w:rsidR="00187BCA" w:rsidRPr="00E3770F" w:rsidRDefault="00187BCA" w:rsidP="001757CD">
      <w:pPr>
        <w:pStyle w:val="ListParagraph"/>
        <w:numPr>
          <w:ilvl w:val="1"/>
          <w:numId w:val="8"/>
        </w:numPr>
        <w:tabs>
          <w:tab w:val="left" w:pos="686"/>
        </w:tabs>
        <w:jc w:val="left"/>
        <w:rPr>
          <w:sz w:val="24"/>
        </w:rPr>
      </w:pPr>
      <w:r w:rsidRPr="00E3770F">
        <w:rPr>
          <w:sz w:val="24"/>
        </w:rPr>
        <w:t>Szkolna komisja konkursowa ustala sposób kodowania prac</w:t>
      </w:r>
      <w:r w:rsidRPr="00E3770F">
        <w:rPr>
          <w:spacing w:val="-9"/>
          <w:sz w:val="24"/>
        </w:rPr>
        <w:t xml:space="preserve"> </w:t>
      </w:r>
      <w:r w:rsidRPr="00E3770F">
        <w:rPr>
          <w:sz w:val="24"/>
        </w:rPr>
        <w:t>uczestników.</w:t>
      </w:r>
    </w:p>
    <w:p w:rsidR="00187BCA" w:rsidRDefault="00187BCA" w:rsidP="001757CD">
      <w:pPr>
        <w:pStyle w:val="BodyText"/>
        <w:spacing w:before="10"/>
        <w:rPr>
          <w:sz w:val="16"/>
          <w:szCs w:val="16"/>
        </w:rPr>
      </w:pPr>
    </w:p>
    <w:p w:rsidR="00187BCA" w:rsidRDefault="00187BCA" w:rsidP="001757CD">
      <w:pPr>
        <w:pStyle w:val="BodyText"/>
        <w:spacing w:before="10"/>
        <w:rPr>
          <w:sz w:val="16"/>
          <w:szCs w:val="16"/>
        </w:rPr>
      </w:pPr>
    </w:p>
    <w:p w:rsidR="00187BCA" w:rsidRPr="00E3770F" w:rsidRDefault="00187BCA" w:rsidP="001757CD">
      <w:pPr>
        <w:pStyle w:val="ListParagraph"/>
        <w:numPr>
          <w:ilvl w:val="1"/>
          <w:numId w:val="8"/>
        </w:numPr>
        <w:tabs>
          <w:tab w:val="left" w:pos="686"/>
        </w:tabs>
        <w:ind w:right="119"/>
        <w:jc w:val="left"/>
        <w:rPr>
          <w:sz w:val="9"/>
        </w:rPr>
      </w:pPr>
      <w:r w:rsidRPr="00E3770F">
        <w:rPr>
          <w:sz w:val="24"/>
        </w:rPr>
        <w:t>Po zakończeniu konkursu przewodniczący komisji odbiera od dyrektora przykładowe rozwiązania zadań i schematy punktowania. Komisja sprawdza i ocenia prace uczestników. Następnie rozkodowuje prace uczestników poprzez zapisanie</w:t>
      </w:r>
      <w:r w:rsidRPr="00E3770F">
        <w:rPr>
          <w:spacing w:val="13"/>
          <w:sz w:val="24"/>
        </w:rPr>
        <w:t xml:space="preserve"> </w:t>
      </w:r>
      <w:r w:rsidRPr="00E3770F">
        <w:rPr>
          <w:sz w:val="24"/>
        </w:rPr>
        <w:t xml:space="preserve">imienia </w:t>
      </w:r>
      <w:r>
        <w:t>i nazwiska ucznia na stronie tytułowej arkusza. Kolejno sporządza protokół z przebiegu konkursu i wraz z całą dokumentacją przekazuje dyrektorowi</w:t>
      </w:r>
      <w:r w:rsidRPr="00E3770F">
        <w:rPr>
          <w:spacing w:val="-1"/>
        </w:rPr>
        <w:t xml:space="preserve"> </w:t>
      </w:r>
      <w:r>
        <w:t>szkoły.</w:t>
      </w:r>
    </w:p>
    <w:p w:rsidR="00187BCA" w:rsidRPr="001F5B3B" w:rsidRDefault="00187BCA" w:rsidP="001757CD">
      <w:pPr>
        <w:pStyle w:val="BodyText"/>
        <w:spacing w:before="10"/>
        <w:rPr>
          <w:sz w:val="16"/>
          <w:szCs w:val="16"/>
        </w:rPr>
      </w:pPr>
    </w:p>
    <w:p w:rsidR="00187BCA" w:rsidRPr="00E3770F" w:rsidRDefault="00187BCA" w:rsidP="001757CD">
      <w:pPr>
        <w:pStyle w:val="ListParagraph"/>
        <w:numPr>
          <w:ilvl w:val="1"/>
          <w:numId w:val="8"/>
        </w:numPr>
        <w:tabs>
          <w:tab w:val="left" w:pos="686"/>
        </w:tabs>
        <w:ind w:right="113"/>
        <w:jc w:val="left"/>
        <w:rPr>
          <w:sz w:val="24"/>
        </w:rPr>
      </w:pPr>
      <w:r w:rsidRPr="00E3770F">
        <w:rPr>
          <w:sz w:val="24"/>
        </w:rPr>
        <w:t xml:space="preserve">Szkolna komisja konkursowa rozpatruje odwołania zgodnie z § 29 pkt 1 i 2. Prace uczniów, które w wyniku odwołania uzyskały 85 % i więcej punktów możliwych do uzyskania, są przesyłane w terminie </w:t>
      </w:r>
      <w:r w:rsidRPr="00E3770F">
        <w:rPr>
          <w:b/>
          <w:sz w:val="24"/>
        </w:rPr>
        <w:t xml:space="preserve">2 dni </w:t>
      </w:r>
      <w:r w:rsidRPr="00E3770F">
        <w:rPr>
          <w:sz w:val="24"/>
        </w:rPr>
        <w:t>roboczych od daty wpływu odwołania do weryfikacji wojewódzkiej komisji konkursowej. Wojewódzka komisja konkursowa podejmuje ostateczną decyzję o zakwalifikowaniu uczestnika do trzeciego stopnia</w:t>
      </w:r>
      <w:r w:rsidRPr="00E3770F">
        <w:rPr>
          <w:spacing w:val="-10"/>
          <w:sz w:val="24"/>
        </w:rPr>
        <w:t xml:space="preserve"> </w:t>
      </w:r>
      <w:r w:rsidRPr="00E3770F">
        <w:rPr>
          <w:sz w:val="24"/>
        </w:rPr>
        <w:t>konkursu.</w:t>
      </w:r>
    </w:p>
    <w:p w:rsidR="00187BCA" w:rsidRPr="00B51B4C" w:rsidRDefault="00187BCA" w:rsidP="001757CD">
      <w:pPr>
        <w:pStyle w:val="Heading1"/>
        <w:numPr>
          <w:ilvl w:val="1"/>
          <w:numId w:val="8"/>
        </w:numPr>
        <w:tabs>
          <w:tab w:val="left" w:pos="554"/>
        </w:tabs>
        <w:jc w:val="right"/>
        <w:rPr>
          <w:b w:val="0"/>
        </w:rPr>
      </w:pPr>
    </w:p>
    <w:p w:rsidR="00187BCA" w:rsidRPr="00B51B4C" w:rsidRDefault="00187BCA" w:rsidP="001757CD">
      <w:pPr>
        <w:pStyle w:val="Heading1"/>
        <w:tabs>
          <w:tab w:val="left" w:pos="554"/>
        </w:tabs>
        <w:ind w:left="0"/>
        <w:jc w:val="both"/>
        <w:rPr>
          <w:b w:val="0"/>
          <w:sz w:val="16"/>
          <w:szCs w:val="16"/>
        </w:rPr>
      </w:pPr>
    </w:p>
    <w:p w:rsidR="00187BCA" w:rsidRPr="00B51B4C" w:rsidRDefault="00187BCA" w:rsidP="001757CD">
      <w:pPr>
        <w:pStyle w:val="Heading1"/>
        <w:tabs>
          <w:tab w:val="left" w:pos="554"/>
        </w:tabs>
        <w:ind w:left="0"/>
        <w:jc w:val="both"/>
        <w:rPr>
          <w:b w:val="0"/>
          <w:sz w:val="16"/>
          <w:szCs w:val="16"/>
        </w:rPr>
      </w:pPr>
    </w:p>
    <w:p w:rsidR="00187BCA" w:rsidRPr="00AD176D" w:rsidRDefault="00187BCA" w:rsidP="001757CD">
      <w:pPr>
        <w:pStyle w:val="BodyText"/>
        <w:numPr>
          <w:ilvl w:val="0"/>
          <w:numId w:val="2"/>
        </w:numPr>
        <w:spacing w:before="5"/>
        <w:rPr>
          <w:b/>
        </w:rPr>
      </w:pPr>
      <w:r w:rsidRPr="00AD176D">
        <w:rPr>
          <w:b/>
        </w:rPr>
        <w:t>Drugi stopień</w:t>
      </w:r>
    </w:p>
    <w:p w:rsidR="00187BCA" w:rsidRPr="00D1582A" w:rsidRDefault="00187BCA" w:rsidP="001757CD">
      <w:pPr>
        <w:pStyle w:val="BodyText"/>
        <w:spacing w:before="5"/>
        <w:rPr>
          <w:b/>
          <w:sz w:val="16"/>
          <w:szCs w:val="16"/>
        </w:rPr>
      </w:pPr>
    </w:p>
    <w:p w:rsidR="00187BCA" w:rsidRDefault="00187BCA" w:rsidP="001757CD">
      <w:pPr>
        <w:pStyle w:val="BodyText"/>
        <w:ind w:left="118"/>
      </w:pPr>
      <w:r>
        <w:rPr>
          <w:b/>
        </w:rPr>
        <w:t xml:space="preserve">§ 8. </w:t>
      </w:r>
      <w:r>
        <w:t>Za przeprowadzenie drugiego stopnia konkursu odpowiada dyrektor szkoły.</w:t>
      </w:r>
    </w:p>
    <w:p w:rsidR="00187BCA" w:rsidRPr="001277DB" w:rsidRDefault="00187BCA" w:rsidP="001757CD">
      <w:pPr>
        <w:pStyle w:val="BodyText"/>
        <w:spacing w:before="3"/>
        <w:rPr>
          <w:sz w:val="16"/>
          <w:szCs w:val="16"/>
        </w:rPr>
      </w:pPr>
    </w:p>
    <w:p w:rsidR="00187BCA" w:rsidRDefault="00187BCA" w:rsidP="001757CD">
      <w:pPr>
        <w:pStyle w:val="Heading1"/>
        <w:spacing w:before="1"/>
      </w:pPr>
    </w:p>
    <w:p w:rsidR="00187BCA" w:rsidRDefault="00187BCA" w:rsidP="001757CD">
      <w:pPr>
        <w:ind w:left="118"/>
        <w:jc w:val="both"/>
        <w:rPr>
          <w:b/>
          <w:sz w:val="24"/>
        </w:rPr>
      </w:pPr>
      <w:r>
        <w:rPr>
          <w:b/>
          <w:sz w:val="24"/>
        </w:rPr>
        <w:t>§ 9. Zadania przewodniczącego Szkolnej Komisji Konkursowej na pierwszym stopniu konkursu</w:t>
      </w:r>
    </w:p>
    <w:p w:rsidR="00187BCA" w:rsidRPr="00362AB3" w:rsidRDefault="00187BCA" w:rsidP="001757CD">
      <w:pPr>
        <w:pStyle w:val="BodyText"/>
        <w:spacing w:before="4"/>
        <w:rPr>
          <w:b/>
          <w:sz w:val="16"/>
          <w:szCs w:val="16"/>
        </w:rPr>
      </w:pPr>
    </w:p>
    <w:p w:rsidR="00187BCA" w:rsidRPr="00362AB3" w:rsidRDefault="00187BCA" w:rsidP="001757CD">
      <w:pPr>
        <w:pStyle w:val="ListParagraph"/>
        <w:numPr>
          <w:ilvl w:val="0"/>
          <w:numId w:val="9"/>
        </w:numPr>
        <w:tabs>
          <w:tab w:val="left" w:pos="686"/>
        </w:tabs>
        <w:ind w:right="121"/>
        <w:rPr>
          <w:sz w:val="24"/>
        </w:rPr>
      </w:pPr>
      <w:r>
        <w:rPr>
          <w:sz w:val="24"/>
        </w:rPr>
        <w:t>W dniu konkursu przewodniczący komisji konkursowej sprawdza przygotowanie sali do konkursu, a w</w:t>
      </w:r>
      <w:r>
        <w:rPr>
          <w:spacing w:val="-5"/>
          <w:sz w:val="24"/>
        </w:rPr>
        <w:t xml:space="preserve"> </w:t>
      </w:r>
      <w:r>
        <w:rPr>
          <w:sz w:val="24"/>
        </w:rPr>
        <w:t>szczególności:</w:t>
      </w:r>
    </w:p>
    <w:p w:rsidR="00187BCA" w:rsidRDefault="00187BCA" w:rsidP="001757CD">
      <w:pPr>
        <w:pStyle w:val="ListParagraph"/>
        <w:numPr>
          <w:ilvl w:val="1"/>
          <w:numId w:val="3"/>
        </w:numPr>
        <w:tabs>
          <w:tab w:val="left" w:pos="1113"/>
        </w:tabs>
        <w:rPr>
          <w:sz w:val="24"/>
        </w:rPr>
      </w:pPr>
      <w:r w:rsidRPr="00362AB3">
        <w:rPr>
          <w:sz w:val="24"/>
        </w:rPr>
        <w:t>ustawienie stolików tak, aby zapewniały samodzielną pracę</w:t>
      </w:r>
      <w:r w:rsidRPr="00362AB3">
        <w:rPr>
          <w:spacing w:val="-16"/>
          <w:sz w:val="24"/>
        </w:rPr>
        <w:t xml:space="preserve"> </w:t>
      </w:r>
      <w:r w:rsidRPr="00362AB3">
        <w:rPr>
          <w:sz w:val="24"/>
        </w:rPr>
        <w:t>uczestników,</w:t>
      </w:r>
    </w:p>
    <w:p w:rsidR="00187BCA" w:rsidRPr="00EB2608" w:rsidRDefault="00187BCA" w:rsidP="001757CD">
      <w:pPr>
        <w:pStyle w:val="ListParagraph"/>
        <w:numPr>
          <w:ilvl w:val="1"/>
          <w:numId w:val="3"/>
        </w:numPr>
        <w:tabs>
          <w:tab w:val="left" w:pos="1113"/>
        </w:tabs>
        <w:rPr>
          <w:sz w:val="24"/>
        </w:rPr>
      </w:pPr>
      <w:r w:rsidRPr="00EB2608">
        <w:rPr>
          <w:sz w:val="24"/>
        </w:rPr>
        <w:t>przygotowanie list z nazwiskiem, imieniem oraz miejscem na kod uczestnika, a</w:t>
      </w:r>
      <w:r>
        <w:rPr>
          <w:sz w:val="24"/>
        </w:rPr>
        <w:t> </w:t>
      </w:r>
      <w:r w:rsidRPr="00EB2608">
        <w:rPr>
          <w:sz w:val="24"/>
        </w:rPr>
        <w:t>także kartek z numerami</w:t>
      </w:r>
      <w:r w:rsidRPr="00EB2608">
        <w:rPr>
          <w:spacing w:val="-2"/>
          <w:sz w:val="24"/>
        </w:rPr>
        <w:t xml:space="preserve"> </w:t>
      </w:r>
      <w:r w:rsidRPr="00EB2608">
        <w:rPr>
          <w:sz w:val="24"/>
        </w:rPr>
        <w:t>stolików,</w:t>
      </w:r>
    </w:p>
    <w:p w:rsidR="00187BCA" w:rsidRDefault="00187BCA" w:rsidP="001757CD">
      <w:pPr>
        <w:pStyle w:val="ListParagraph"/>
        <w:numPr>
          <w:ilvl w:val="1"/>
          <w:numId w:val="3"/>
        </w:numPr>
        <w:tabs>
          <w:tab w:val="left" w:pos="1113"/>
        </w:tabs>
        <w:rPr>
          <w:sz w:val="24"/>
        </w:rPr>
      </w:pPr>
      <w:r w:rsidRPr="00362AB3">
        <w:rPr>
          <w:sz w:val="24"/>
        </w:rPr>
        <w:t>przygotowanie miejsc dla</w:t>
      </w:r>
      <w:r w:rsidRPr="00362AB3">
        <w:rPr>
          <w:spacing w:val="-3"/>
          <w:sz w:val="24"/>
        </w:rPr>
        <w:t xml:space="preserve"> </w:t>
      </w:r>
      <w:r w:rsidRPr="00362AB3">
        <w:rPr>
          <w:sz w:val="24"/>
        </w:rPr>
        <w:t>komisji,</w:t>
      </w:r>
    </w:p>
    <w:p w:rsidR="00187BCA" w:rsidRDefault="00187BCA" w:rsidP="001757CD">
      <w:pPr>
        <w:pStyle w:val="ListParagraph"/>
        <w:numPr>
          <w:ilvl w:val="1"/>
          <w:numId w:val="3"/>
        </w:numPr>
        <w:tabs>
          <w:tab w:val="left" w:pos="1113"/>
        </w:tabs>
        <w:rPr>
          <w:sz w:val="24"/>
        </w:rPr>
      </w:pPr>
      <w:r w:rsidRPr="00362AB3">
        <w:rPr>
          <w:sz w:val="24"/>
        </w:rPr>
        <w:t>umieszczenie w widocznym miejscu sprawnego</w:t>
      </w:r>
      <w:r w:rsidRPr="00362AB3">
        <w:rPr>
          <w:spacing w:val="-1"/>
          <w:sz w:val="24"/>
        </w:rPr>
        <w:t xml:space="preserve"> </w:t>
      </w:r>
      <w:r w:rsidRPr="00362AB3">
        <w:rPr>
          <w:sz w:val="24"/>
        </w:rPr>
        <w:t>zegara,</w:t>
      </w:r>
    </w:p>
    <w:p w:rsidR="00187BCA" w:rsidRDefault="00187BCA" w:rsidP="001757CD">
      <w:pPr>
        <w:pStyle w:val="ListParagraph"/>
        <w:numPr>
          <w:ilvl w:val="1"/>
          <w:numId w:val="3"/>
        </w:numPr>
        <w:tabs>
          <w:tab w:val="left" w:pos="1113"/>
        </w:tabs>
        <w:rPr>
          <w:sz w:val="24"/>
        </w:rPr>
      </w:pPr>
      <w:r w:rsidRPr="00362AB3">
        <w:rPr>
          <w:sz w:val="24"/>
        </w:rPr>
        <w:t>zapewnienie tablicy lub planszy do zapisania godziny rozpoczęcia i zakończenia konkursu,</w:t>
      </w:r>
    </w:p>
    <w:p w:rsidR="00187BCA" w:rsidRPr="00362AB3" w:rsidRDefault="00187BCA" w:rsidP="001757CD">
      <w:pPr>
        <w:pStyle w:val="ListParagraph"/>
        <w:numPr>
          <w:ilvl w:val="1"/>
          <w:numId w:val="3"/>
        </w:numPr>
        <w:tabs>
          <w:tab w:val="left" w:pos="1113"/>
        </w:tabs>
        <w:rPr>
          <w:sz w:val="24"/>
        </w:rPr>
      </w:pPr>
      <w:r w:rsidRPr="00362AB3">
        <w:rPr>
          <w:sz w:val="24"/>
        </w:rPr>
        <w:t>umieszczenie przed wejściem do sali (w widocznym miejscu) listy uczestników przystępujących do konkursu w danej</w:t>
      </w:r>
      <w:r w:rsidRPr="00362AB3">
        <w:rPr>
          <w:spacing w:val="-4"/>
          <w:sz w:val="24"/>
        </w:rPr>
        <w:t xml:space="preserve"> </w:t>
      </w:r>
      <w:r w:rsidRPr="00362AB3">
        <w:rPr>
          <w:sz w:val="24"/>
        </w:rPr>
        <w:t>sali.</w:t>
      </w:r>
    </w:p>
    <w:p w:rsidR="00187BCA" w:rsidRDefault="00187BCA" w:rsidP="001757CD">
      <w:pPr>
        <w:pStyle w:val="ListParagraph"/>
        <w:numPr>
          <w:ilvl w:val="0"/>
          <w:numId w:val="9"/>
        </w:numPr>
        <w:tabs>
          <w:tab w:val="left" w:pos="686"/>
        </w:tabs>
        <w:ind w:right="114"/>
        <w:rPr>
          <w:sz w:val="24"/>
        </w:rPr>
      </w:pPr>
      <w:r>
        <w:rPr>
          <w:sz w:val="24"/>
        </w:rPr>
        <w:t>Przewodniczący/członek komisji konkursowej odpowiedzialny za organizację danego stopnia konkursu organizuje wejście uczestników do sali, w której odbywa się konkurs, w czasie umożliwiającym regulaminowe rozpoczęcie</w:t>
      </w:r>
      <w:r>
        <w:rPr>
          <w:spacing w:val="-7"/>
          <w:sz w:val="24"/>
        </w:rPr>
        <w:t xml:space="preserve"> </w:t>
      </w:r>
      <w:r>
        <w:rPr>
          <w:sz w:val="24"/>
        </w:rPr>
        <w:t>konkursu.</w:t>
      </w:r>
    </w:p>
    <w:p w:rsidR="00187BCA" w:rsidRPr="00F1561A" w:rsidRDefault="00187BCA" w:rsidP="001757CD">
      <w:pPr>
        <w:pStyle w:val="ListParagraph"/>
        <w:numPr>
          <w:ilvl w:val="0"/>
          <w:numId w:val="9"/>
        </w:numPr>
        <w:tabs>
          <w:tab w:val="left" w:pos="686"/>
        </w:tabs>
        <w:ind w:right="114"/>
        <w:rPr>
          <w:sz w:val="24"/>
        </w:rPr>
      </w:pPr>
      <w:r w:rsidRPr="00F1561A">
        <w:rPr>
          <w:sz w:val="24"/>
          <w:szCs w:val="24"/>
        </w:rPr>
        <w:t xml:space="preserve">Uczestnicy konkursu wchodzą do sali pojedynczo, </w:t>
      </w:r>
      <w:r w:rsidRPr="00F1561A">
        <w:rPr>
          <w:sz w:val="24"/>
          <w:szCs w:val="24"/>
          <w:lang w:eastAsia="pl-PL"/>
        </w:rPr>
        <w:t>przewodniczący  lub członek komisji losuje w ich obecności numery stolików, przy których będą pracować.</w:t>
      </w:r>
    </w:p>
    <w:p w:rsidR="00187BCA" w:rsidRPr="00E02120" w:rsidRDefault="00187BCA" w:rsidP="001757CD">
      <w:pPr>
        <w:pStyle w:val="ListParagraph"/>
        <w:numPr>
          <w:ilvl w:val="0"/>
          <w:numId w:val="9"/>
        </w:numPr>
        <w:tabs>
          <w:tab w:val="left" w:pos="686"/>
        </w:tabs>
        <w:ind w:right="113"/>
        <w:rPr>
          <w:sz w:val="24"/>
        </w:rPr>
      </w:pPr>
      <w:r>
        <w:rPr>
          <w:sz w:val="24"/>
        </w:rPr>
        <w:t>Po rozdaniu arkuszy spóźnieni uczestnicy mogą zostać wpuszczeni do sali. Decyzję w tej sprawie podejmuje przewodniczący komisji. W takim przypadku nie przedłuża się czasu</w:t>
      </w:r>
      <w:r>
        <w:rPr>
          <w:spacing w:val="-2"/>
          <w:sz w:val="24"/>
        </w:rPr>
        <w:t xml:space="preserve"> </w:t>
      </w:r>
      <w:r>
        <w:rPr>
          <w:sz w:val="24"/>
        </w:rPr>
        <w:t>pisania.</w:t>
      </w:r>
    </w:p>
    <w:p w:rsidR="00187BCA" w:rsidRDefault="00187BCA" w:rsidP="001757CD">
      <w:pPr>
        <w:pStyle w:val="ListParagraph"/>
        <w:numPr>
          <w:ilvl w:val="0"/>
          <w:numId w:val="9"/>
        </w:numPr>
        <w:tabs>
          <w:tab w:val="left" w:pos="686"/>
        </w:tabs>
        <w:ind w:right="122"/>
        <w:rPr>
          <w:sz w:val="24"/>
        </w:rPr>
      </w:pPr>
      <w:r>
        <w:rPr>
          <w:sz w:val="24"/>
        </w:rPr>
        <w:t>Po wejściu wszystkich uczestników konkursu do sali przewodniczący komisji przypomina</w:t>
      </w:r>
      <w:r>
        <w:rPr>
          <w:spacing w:val="-2"/>
          <w:sz w:val="24"/>
        </w:rPr>
        <w:t xml:space="preserve"> </w:t>
      </w:r>
      <w:r>
        <w:rPr>
          <w:sz w:val="24"/>
        </w:rPr>
        <w:t>o:</w:t>
      </w:r>
    </w:p>
    <w:p w:rsidR="00187BCA" w:rsidRDefault="00187BCA" w:rsidP="001757CD">
      <w:pPr>
        <w:pStyle w:val="ListParagraph"/>
        <w:numPr>
          <w:ilvl w:val="2"/>
          <w:numId w:val="10"/>
        </w:numPr>
        <w:tabs>
          <w:tab w:val="left" w:pos="1113"/>
        </w:tabs>
        <w:spacing w:before="1"/>
        <w:ind w:hanging="1309"/>
        <w:rPr>
          <w:sz w:val="24"/>
        </w:rPr>
      </w:pPr>
      <w:r>
        <w:rPr>
          <w:sz w:val="24"/>
        </w:rPr>
        <w:t>konieczności sprawdzenia kompletności</w:t>
      </w:r>
      <w:r>
        <w:rPr>
          <w:spacing w:val="-1"/>
          <w:sz w:val="24"/>
        </w:rPr>
        <w:t xml:space="preserve"> </w:t>
      </w:r>
      <w:r>
        <w:rPr>
          <w:sz w:val="24"/>
        </w:rPr>
        <w:t>zestawu,</w:t>
      </w:r>
    </w:p>
    <w:p w:rsidR="00187BCA" w:rsidRDefault="00187BCA" w:rsidP="001757CD">
      <w:pPr>
        <w:pStyle w:val="ListParagraph"/>
        <w:numPr>
          <w:ilvl w:val="2"/>
          <w:numId w:val="10"/>
        </w:numPr>
        <w:tabs>
          <w:tab w:val="left" w:pos="1113"/>
        </w:tabs>
        <w:ind w:left="1134" w:hanging="283"/>
        <w:rPr>
          <w:sz w:val="24"/>
        </w:rPr>
      </w:pPr>
      <w:r>
        <w:rPr>
          <w:sz w:val="24"/>
        </w:rPr>
        <w:t>sposobie</w:t>
      </w:r>
      <w:r>
        <w:rPr>
          <w:spacing w:val="-2"/>
          <w:sz w:val="24"/>
        </w:rPr>
        <w:t xml:space="preserve"> </w:t>
      </w:r>
      <w:r>
        <w:rPr>
          <w:sz w:val="24"/>
        </w:rPr>
        <w:t>kodowania,</w:t>
      </w:r>
    </w:p>
    <w:p w:rsidR="00187BCA" w:rsidRPr="001E3A31" w:rsidRDefault="00187BCA" w:rsidP="001757CD">
      <w:pPr>
        <w:pStyle w:val="ListParagraph"/>
        <w:numPr>
          <w:ilvl w:val="2"/>
          <w:numId w:val="10"/>
        </w:numPr>
        <w:tabs>
          <w:tab w:val="left" w:pos="1113"/>
        </w:tabs>
        <w:ind w:left="1134" w:hanging="283"/>
        <w:rPr>
          <w:sz w:val="24"/>
        </w:rPr>
      </w:pPr>
      <w:r>
        <w:rPr>
          <w:sz w:val="24"/>
        </w:rPr>
        <w:t>zakazie wnoszenia do sali 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telekomunikacyjnych.</w:t>
      </w:r>
    </w:p>
    <w:p w:rsidR="00187BCA" w:rsidRDefault="00187BCA" w:rsidP="001757CD">
      <w:pPr>
        <w:pStyle w:val="ListParagraph"/>
        <w:numPr>
          <w:ilvl w:val="0"/>
          <w:numId w:val="9"/>
        </w:numPr>
        <w:tabs>
          <w:tab w:val="left" w:pos="547"/>
        </w:tabs>
        <w:rPr>
          <w:sz w:val="9"/>
        </w:rPr>
      </w:pPr>
      <w:r>
        <w:rPr>
          <w:sz w:val="24"/>
        </w:rPr>
        <w:t>Członkowie komisji rozdają arkusze</w:t>
      </w:r>
      <w:r>
        <w:rPr>
          <w:spacing w:val="-2"/>
          <w:sz w:val="24"/>
        </w:rPr>
        <w:t xml:space="preserve"> </w:t>
      </w:r>
      <w:r>
        <w:rPr>
          <w:sz w:val="24"/>
        </w:rPr>
        <w:t>uczestnikom.</w:t>
      </w:r>
      <w:r>
        <w:rPr>
          <w:sz w:val="9"/>
        </w:rPr>
        <w:t xml:space="preserve"> </w:t>
      </w:r>
    </w:p>
    <w:p w:rsidR="00187BCA" w:rsidRPr="00E02120" w:rsidRDefault="00187BCA" w:rsidP="001757CD">
      <w:pPr>
        <w:pStyle w:val="ListParagraph"/>
        <w:numPr>
          <w:ilvl w:val="0"/>
          <w:numId w:val="9"/>
        </w:numPr>
        <w:tabs>
          <w:tab w:val="left" w:pos="547"/>
        </w:tabs>
        <w:ind w:right="120"/>
        <w:rPr>
          <w:sz w:val="24"/>
        </w:rPr>
      </w:pPr>
      <w:r>
        <w:rPr>
          <w:sz w:val="24"/>
        </w:rPr>
        <w:t>Uczestnicy sprawdzają, czy arkusze są kompletne. W razie potrzeby zgłaszają braki przewodniczącemu i otrzymują kompletne</w:t>
      </w:r>
      <w:r>
        <w:rPr>
          <w:spacing w:val="-3"/>
          <w:sz w:val="24"/>
        </w:rPr>
        <w:t xml:space="preserve"> </w:t>
      </w:r>
      <w:r>
        <w:rPr>
          <w:sz w:val="24"/>
        </w:rPr>
        <w:t>zestawy.</w:t>
      </w:r>
    </w:p>
    <w:p w:rsidR="00187BCA" w:rsidRPr="003E659C" w:rsidRDefault="00187BCA" w:rsidP="001757CD">
      <w:pPr>
        <w:pStyle w:val="ListParagraph"/>
        <w:numPr>
          <w:ilvl w:val="0"/>
          <w:numId w:val="9"/>
        </w:numPr>
        <w:tabs>
          <w:tab w:val="left" w:pos="547"/>
        </w:tabs>
        <w:rPr>
          <w:sz w:val="24"/>
        </w:rPr>
      </w:pPr>
      <w:r>
        <w:rPr>
          <w:sz w:val="24"/>
        </w:rPr>
        <w:t>Uczestnicy kodują swoje prace zgodnie z instrukcją</w:t>
      </w:r>
      <w:r>
        <w:rPr>
          <w:spacing w:val="-9"/>
          <w:sz w:val="24"/>
        </w:rPr>
        <w:t xml:space="preserve"> </w:t>
      </w:r>
      <w:r>
        <w:rPr>
          <w:sz w:val="24"/>
        </w:rPr>
        <w:t>przewodniczącego.</w:t>
      </w:r>
    </w:p>
    <w:p w:rsidR="00187BCA" w:rsidRPr="00E02120" w:rsidRDefault="00187BCA" w:rsidP="001757CD">
      <w:pPr>
        <w:pStyle w:val="ListParagraph"/>
        <w:numPr>
          <w:ilvl w:val="0"/>
          <w:numId w:val="9"/>
        </w:numPr>
        <w:tabs>
          <w:tab w:val="left" w:pos="709"/>
        </w:tabs>
        <w:ind w:left="567" w:right="119" w:hanging="307"/>
        <w:rPr>
          <w:sz w:val="24"/>
        </w:rPr>
      </w:pPr>
      <w:r>
        <w:rPr>
          <w:sz w:val="24"/>
        </w:rPr>
        <w:t>Po czynnościach organizacyjnych przewodniczący zapisuje na tablicy (planszy), w widocznym miejscu, czas rozpoczęcia i zakończenia</w:t>
      </w:r>
      <w:r>
        <w:rPr>
          <w:spacing w:val="-4"/>
          <w:sz w:val="24"/>
        </w:rPr>
        <w:t xml:space="preserve"> </w:t>
      </w:r>
      <w:r>
        <w:rPr>
          <w:sz w:val="24"/>
        </w:rPr>
        <w:t>pracy.</w:t>
      </w:r>
    </w:p>
    <w:p w:rsidR="00187BCA" w:rsidRPr="00E02120" w:rsidRDefault="00187BCA" w:rsidP="001757CD">
      <w:pPr>
        <w:pStyle w:val="ListParagraph"/>
        <w:numPr>
          <w:ilvl w:val="0"/>
          <w:numId w:val="9"/>
        </w:numPr>
        <w:tabs>
          <w:tab w:val="left" w:pos="547"/>
        </w:tabs>
        <w:ind w:left="567" w:right="112" w:hanging="307"/>
        <w:rPr>
          <w:sz w:val="24"/>
        </w:rPr>
      </w:pPr>
      <w:r>
        <w:rPr>
          <w:sz w:val="24"/>
        </w:rPr>
        <w:t>W czasie trwania konkursu uczestnicy nie opuszczają sali. Przewodniczący komisji może zezwolić, w szczególnie uzasadnionej sytuacji, na opuszczenie sali po zapewnieniu warunków wykluczających możliwość kontaktowania się uczestnika z innymi osobami (nie dotyczy sytuacji, w której konieczne jest skorzystanie z pomocy medycznej).</w:t>
      </w:r>
    </w:p>
    <w:p w:rsidR="00187BCA" w:rsidRPr="00E02120" w:rsidRDefault="00187BCA" w:rsidP="001757CD">
      <w:pPr>
        <w:pStyle w:val="ListParagraph"/>
        <w:numPr>
          <w:ilvl w:val="0"/>
          <w:numId w:val="9"/>
        </w:numPr>
        <w:tabs>
          <w:tab w:val="left" w:pos="547"/>
        </w:tabs>
        <w:spacing w:before="1"/>
        <w:ind w:left="567" w:right="115" w:hanging="307"/>
        <w:rPr>
          <w:sz w:val="24"/>
        </w:rPr>
      </w:pPr>
      <w:r>
        <w:rPr>
          <w:sz w:val="24"/>
        </w:rPr>
        <w:t>Członkowie komisji nie mogą udzielać uczestnikom wyjaśnień dotyczących sposobu rozwiązywania zadań ani ich</w:t>
      </w:r>
      <w:r>
        <w:rPr>
          <w:spacing w:val="3"/>
          <w:sz w:val="24"/>
        </w:rPr>
        <w:t xml:space="preserve"> </w:t>
      </w:r>
      <w:r>
        <w:rPr>
          <w:sz w:val="24"/>
        </w:rPr>
        <w:t>komentować.</w:t>
      </w:r>
    </w:p>
    <w:p w:rsidR="00187BCA" w:rsidRPr="001E3A31" w:rsidRDefault="00187BCA" w:rsidP="001757CD">
      <w:pPr>
        <w:pStyle w:val="ListParagraph"/>
        <w:numPr>
          <w:ilvl w:val="0"/>
          <w:numId w:val="9"/>
        </w:numPr>
        <w:tabs>
          <w:tab w:val="left" w:pos="547"/>
        </w:tabs>
        <w:ind w:left="567" w:right="114" w:hanging="307"/>
        <w:rPr>
          <w:sz w:val="24"/>
        </w:rPr>
      </w:pPr>
      <w:r>
        <w:rPr>
          <w:sz w:val="24"/>
        </w:rPr>
        <w:t>W przypadku stwierdzenia niesamodzielnej pracy uczestnika, korzystania z niedozwolonych pomocy dydaktycznych, używania urządzeń telekomunikacyjnych lub zakłócania prawidłowego przebiegu konkursu przewodniczący podejmuje</w:t>
      </w:r>
      <w:r>
        <w:rPr>
          <w:spacing w:val="49"/>
          <w:sz w:val="24"/>
        </w:rPr>
        <w:t xml:space="preserve"> </w:t>
      </w:r>
      <w:r>
        <w:rPr>
          <w:sz w:val="24"/>
        </w:rPr>
        <w:t>decyzję o </w:t>
      </w:r>
      <w:r w:rsidRPr="001E3A31">
        <w:rPr>
          <w:sz w:val="24"/>
          <w:szCs w:val="24"/>
        </w:rPr>
        <w:t>przerwaniu konkursu dla danego uczestnika i unieważnia jego pracę. Fakt ten należy odnotować w</w:t>
      </w:r>
      <w:r w:rsidRPr="001E3A31">
        <w:rPr>
          <w:spacing w:val="-3"/>
          <w:sz w:val="24"/>
          <w:szCs w:val="24"/>
        </w:rPr>
        <w:t xml:space="preserve"> </w:t>
      </w:r>
      <w:r w:rsidRPr="001E3A31">
        <w:rPr>
          <w:sz w:val="24"/>
          <w:szCs w:val="24"/>
        </w:rPr>
        <w:t>protokole.</w:t>
      </w:r>
    </w:p>
    <w:p w:rsidR="00187BCA" w:rsidRPr="00E02120" w:rsidRDefault="00187BCA" w:rsidP="001757CD">
      <w:pPr>
        <w:pStyle w:val="ListParagraph"/>
        <w:numPr>
          <w:ilvl w:val="0"/>
          <w:numId w:val="9"/>
        </w:numPr>
        <w:tabs>
          <w:tab w:val="left" w:pos="547"/>
        </w:tabs>
        <w:ind w:left="567" w:right="116" w:hanging="307"/>
        <w:rPr>
          <w:sz w:val="24"/>
        </w:rPr>
      </w:pPr>
      <w:r>
        <w:rPr>
          <w:sz w:val="24"/>
        </w:rPr>
        <w:t xml:space="preserve">Unieważnienie pracy, o której mowa w punkcie </w:t>
      </w:r>
      <w:r>
        <w:rPr>
          <w:spacing w:val="2"/>
          <w:sz w:val="24"/>
        </w:rPr>
        <w:t xml:space="preserve">12, </w:t>
      </w:r>
      <w:r>
        <w:rPr>
          <w:sz w:val="24"/>
        </w:rPr>
        <w:t>powoduje dyskwalifikację uczestnika z</w:t>
      </w:r>
      <w:r>
        <w:rPr>
          <w:spacing w:val="1"/>
          <w:sz w:val="24"/>
        </w:rPr>
        <w:t xml:space="preserve"> </w:t>
      </w:r>
      <w:r>
        <w:rPr>
          <w:sz w:val="24"/>
        </w:rPr>
        <w:t>konkursu.</w:t>
      </w:r>
    </w:p>
    <w:p w:rsidR="00187BCA" w:rsidRPr="00E02120" w:rsidRDefault="00187BCA" w:rsidP="001757CD">
      <w:pPr>
        <w:pStyle w:val="ListParagraph"/>
        <w:numPr>
          <w:ilvl w:val="0"/>
          <w:numId w:val="9"/>
        </w:numPr>
        <w:tabs>
          <w:tab w:val="left" w:pos="547"/>
        </w:tabs>
        <w:ind w:right="117"/>
        <w:rPr>
          <w:sz w:val="24"/>
        </w:rPr>
      </w:pPr>
      <w:r>
        <w:rPr>
          <w:sz w:val="24"/>
        </w:rPr>
        <w:t>Jeśli uczestnik ukończył pracę przed czasem, zgłasza to przewodniczącemu komisji przez podniesienie ręki. Odbiór prac od uczestników, którzy ukończyli pracę przed czasem, odbywa się zgodnie z ust.16, ale musi być zorganizowany tak, by nie zakłócał pracy pozostałym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piszącym. </w:t>
      </w:r>
    </w:p>
    <w:p w:rsidR="00187BCA" w:rsidRDefault="00187BCA" w:rsidP="001757CD">
      <w:pPr>
        <w:pStyle w:val="ListParagraph"/>
        <w:numPr>
          <w:ilvl w:val="0"/>
          <w:numId w:val="9"/>
        </w:numPr>
        <w:tabs>
          <w:tab w:val="left" w:pos="547"/>
        </w:tabs>
        <w:rPr>
          <w:sz w:val="24"/>
        </w:rPr>
      </w:pP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upływie</w:t>
      </w:r>
      <w:r>
        <w:rPr>
          <w:spacing w:val="43"/>
          <w:sz w:val="24"/>
        </w:rPr>
        <w:t xml:space="preserve"> </w:t>
      </w:r>
      <w:r>
        <w:rPr>
          <w:sz w:val="24"/>
        </w:rPr>
        <w:t>czasu</w:t>
      </w:r>
      <w:r>
        <w:rPr>
          <w:spacing w:val="41"/>
          <w:sz w:val="24"/>
        </w:rPr>
        <w:t xml:space="preserve"> </w:t>
      </w:r>
      <w:r>
        <w:rPr>
          <w:sz w:val="24"/>
        </w:rPr>
        <w:t>przeznaczonego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konkurs</w:t>
      </w:r>
      <w:r>
        <w:rPr>
          <w:spacing w:val="44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36"/>
          <w:sz w:val="24"/>
        </w:rPr>
        <w:t xml:space="preserve"> </w:t>
      </w:r>
      <w:r>
        <w:rPr>
          <w:sz w:val="24"/>
        </w:rPr>
        <w:t>informuje</w:t>
      </w:r>
      <w:r>
        <w:rPr>
          <w:spacing w:val="41"/>
          <w:sz w:val="24"/>
        </w:rPr>
        <w:t xml:space="preserve"> </w:t>
      </w:r>
      <w:r>
        <w:rPr>
          <w:sz w:val="24"/>
        </w:rPr>
        <w:t>uczestników</w:t>
      </w:r>
    </w:p>
    <w:p w:rsidR="00187BCA" w:rsidRPr="00E02120" w:rsidRDefault="00187BCA" w:rsidP="001757CD">
      <w:pPr>
        <w:pStyle w:val="BodyText"/>
        <w:ind w:left="546"/>
        <w:jc w:val="both"/>
      </w:pPr>
      <w:r>
        <w:t>o jego zakończeniu i poleca zamknięcie zestawów oraz odłożenie ich na brzeg stolika.</w:t>
      </w:r>
    </w:p>
    <w:p w:rsidR="00187BCA" w:rsidRPr="00E02120" w:rsidRDefault="00187BCA" w:rsidP="001757CD">
      <w:pPr>
        <w:pStyle w:val="ListParagraph"/>
        <w:numPr>
          <w:ilvl w:val="0"/>
          <w:numId w:val="9"/>
        </w:numPr>
        <w:tabs>
          <w:tab w:val="left" w:pos="547"/>
        </w:tabs>
        <w:spacing w:before="1"/>
        <w:ind w:right="118"/>
        <w:rPr>
          <w:sz w:val="24"/>
        </w:rPr>
      </w:pPr>
      <w:r>
        <w:rPr>
          <w:sz w:val="24"/>
        </w:rPr>
        <w:t>Po zakończeniu pracy uczestnicy pozostają na swoich miejscach, dopóki członkowie komisji nie zezwolą im na opuszczenie</w:t>
      </w:r>
      <w:r>
        <w:rPr>
          <w:spacing w:val="-3"/>
          <w:sz w:val="24"/>
        </w:rPr>
        <w:t xml:space="preserve"> </w:t>
      </w:r>
      <w:r>
        <w:rPr>
          <w:sz w:val="24"/>
        </w:rPr>
        <w:t>sali.</w:t>
      </w:r>
    </w:p>
    <w:p w:rsidR="00187BCA" w:rsidRDefault="00187BCA" w:rsidP="001757CD">
      <w:pPr>
        <w:pStyle w:val="ListParagraph"/>
        <w:numPr>
          <w:ilvl w:val="0"/>
          <w:numId w:val="9"/>
        </w:numPr>
        <w:tabs>
          <w:tab w:val="left" w:pos="547"/>
        </w:tabs>
        <w:spacing w:before="1"/>
        <w:rPr>
          <w:sz w:val="24"/>
        </w:rPr>
      </w:pPr>
      <w:r>
        <w:rPr>
          <w:sz w:val="24"/>
        </w:rPr>
        <w:t>Członkowie komisji odbierają od uczestników arkusze i sprawdzają w ich</w:t>
      </w:r>
      <w:r>
        <w:rPr>
          <w:spacing w:val="-10"/>
          <w:sz w:val="24"/>
        </w:rPr>
        <w:t xml:space="preserve"> </w:t>
      </w:r>
      <w:r>
        <w:rPr>
          <w:sz w:val="24"/>
        </w:rPr>
        <w:t>obecności:</w:t>
      </w:r>
    </w:p>
    <w:p w:rsidR="00187BCA" w:rsidRDefault="00187BCA" w:rsidP="001757CD">
      <w:pPr>
        <w:pStyle w:val="ListParagraph"/>
        <w:numPr>
          <w:ilvl w:val="2"/>
          <w:numId w:val="11"/>
        </w:numPr>
        <w:tabs>
          <w:tab w:val="left" w:pos="1137"/>
        </w:tabs>
        <w:ind w:hanging="1338"/>
        <w:rPr>
          <w:sz w:val="24"/>
        </w:rPr>
      </w:pPr>
      <w:r>
        <w:rPr>
          <w:sz w:val="24"/>
        </w:rPr>
        <w:t>poprawność</w:t>
      </w:r>
      <w:r>
        <w:rPr>
          <w:spacing w:val="-3"/>
          <w:sz w:val="24"/>
        </w:rPr>
        <w:t xml:space="preserve"> </w:t>
      </w:r>
      <w:r>
        <w:rPr>
          <w:sz w:val="24"/>
        </w:rPr>
        <w:t>kodowania,</w:t>
      </w:r>
    </w:p>
    <w:p w:rsidR="00187BCA" w:rsidRPr="00E02120" w:rsidRDefault="00187BCA" w:rsidP="001757CD">
      <w:pPr>
        <w:pStyle w:val="ListParagraph"/>
        <w:numPr>
          <w:ilvl w:val="2"/>
          <w:numId w:val="11"/>
        </w:numPr>
        <w:tabs>
          <w:tab w:val="left" w:pos="1137"/>
        </w:tabs>
        <w:ind w:hanging="1338"/>
        <w:rPr>
          <w:sz w:val="24"/>
        </w:rPr>
      </w:pPr>
      <w:r>
        <w:rPr>
          <w:sz w:val="24"/>
        </w:rPr>
        <w:t>kompletność</w:t>
      </w:r>
      <w:r>
        <w:rPr>
          <w:spacing w:val="-1"/>
          <w:sz w:val="24"/>
        </w:rPr>
        <w:t xml:space="preserve"> </w:t>
      </w:r>
      <w:r>
        <w:rPr>
          <w:sz w:val="24"/>
        </w:rPr>
        <w:t>materiałów.</w:t>
      </w:r>
    </w:p>
    <w:p w:rsidR="00187BCA" w:rsidRPr="00E02120" w:rsidRDefault="00187BCA" w:rsidP="001757CD">
      <w:pPr>
        <w:pStyle w:val="ListParagraph"/>
        <w:numPr>
          <w:ilvl w:val="0"/>
          <w:numId w:val="9"/>
        </w:numPr>
        <w:tabs>
          <w:tab w:val="left" w:pos="547"/>
        </w:tabs>
        <w:spacing w:before="1"/>
        <w:ind w:right="120"/>
        <w:rPr>
          <w:sz w:val="24"/>
        </w:rPr>
      </w:pPr>
      <w:r>
        <w:rPr>
          <w:sz w:val="24"/>
        </w:rPr>
        <w:t>Po zakończeniu konkursu, gdy wszyscy uczestnicy opuszczą salę, członkowie komisji porządkują i kompletują arkusze..</w:t>
      </w:r>
    </w:p>
    <w:p w:rsidR="00187BCA" w:rsidRPr="00722A14" w:rsidRDefault="00187BCA" w:rsidP="001757CD">
      <w:pPr>
        <w:pStyle w:val="ListParagraph"/>
        <w:numPr>
          <w:ilvl w:val="0"/>
          <w:numId w:val="9"/>
        </w:numPr>
        <w:tabs>
          <w:tab w:val="left" w:pos="547"/>
        </w:tabs>
        <w:rPr>
          <w:sz w:val="24"/>
        </w:rPr>
      </w:pPr>
      <w:r>
        <w:rPr>
          <w:sz w:val="24"/>
        </w:rPr>
        <w:t>Sprawdzanie prac odbywa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 w:rsidRPr="00722A14">
        <w:rPr>
          <w:sz w:val="24"/>
        </w:rPr>
        <w:t xml:space="preserve"> </w:t>
      </w:r>
      <w:r>
        <w:rPr>
          <w:sz w:val="24"/>
        </w:rPr>
        <w:t>:</w:t>
      </w:r>
    </w:p>
    <w:p w:rsidR="00187BCA" w:rsidRPr="00323F56" w:rsidRDefault="00187BCA" w:rsidP="001757CD">
      <w:pPr>
        <w:pStyle w:val="ListParagraph"/>
        <w:numPr>
          <w:ilvl w:val="2"/>
          <w:numId w:val="3"/>
        </w:numPr>
        <w:tabs>
          <w:tab w:val="left" w:pos="1113"/>
        </w:tabs>
        <w:ind w:left="851" w:right="116" w:hanging="284"/>
        <w:rPr>
          <w:sz w:val="24"/>
        </w:rPr>
      </w:pPr>
      <w:r w:rsidRPr="00323F56">
        <w:rPr>
          <w:sz w:val="24"/>
        </w:rPr>
        <w:t>w szkole, w której odbywa się konkurs, w terminie wyznaczonym przez dyrektora szkoły, przez szkolną komisję konkursową,</w:t>
      </w:r>
    </w:p>
    <w:p w:rsidR="00187BCA" w:rsidRDefault="00187BCA" w:rsidP="001757CD">
      <w:pPr>
        <w:pStyle w:val="Heading1"/>
        <w:spacing w:before="1"/>
      </w:pPr>
    </w:p>
    <w:p w:rsidR="00187BCA" w:rsidRDefault="00187BCA" w:rsidP="001757CD">
      <w:pPr>
        <w:pStyle w:val="Heading1"/>
        <w:spacing w:before="1"/>
      </w:pPr>
    </w:p>
    <w:p w:rsidR="00187BCA" w:rsidRDefault="00187BCA" w:rsidP="001757CD">
      <w:pPr>
        <w:pStyle w:val="Heading1"/>
        <w:spacing w:before="90"/>
        <w:ind w:right="519" w:hanging="118"/>
        <w:jc w:val="both"/>
      </w:pPr>
      <w:r>
        <w:t>§ 10. Tryb wnoszenia i rozpatrywania zastrzeżeń w zakresie sprawdzania i  oceniania prac uczestników konkursu</w:t>
      </w:r>
    </w:p>
    <w:p w:rsidR="00187BCA" w:rsidRPr="00E57AEC" w:rsidRDefault="00187BCA" w:rsidP="001757CD">
      <w:pPr>
        <w:pStyle w:val="BodyText"/>
        <w:spacing w:before="5"/>
        <w:rPr>
          <w:b/>
          <w:sz w:val="16"/>
          <w:szCs w:val="16"/>
        </w:rPr>
      </w:pPr>
    </w:p>
    <w:p w:rsidR="00187BCA" w:rsidRDefault="00187BCA" w:rsidP="001757CD">
      <w:pPr>
        <w:pStyle w:val="ListParagraph"/>
        <w:numPr>
          <w:ilvl w:val="0"/>
          <w:numId w:val="1"/>
        </w:numPr>
        <w:tabs>
          <w:tab w:val="left" w:pos="686"/>
        </w:tabs>
        <w:ind w:right="114"/>
        <w:rPr>
          <w:sz w:val="24"/>
        </w:rPr>
      </w:pPr>
      <w:r>
        <w:rPr>
          <w:sz w:val="24"/>
        </w:rPr>
        <w:t xml:space="preserve">Rodzice (prawni opiekunowie) ucznia mogą wnieść na piśmie zastrzeżenia w zakresie sprawdzania i oceniania prac uczestników konkursu w terminie do </w:t>
      </w:r>
      <w:r>
        <w:rPr>
          <w:b/>
          <w:sz w:val="24"/>
        </w:rPr>
        <w:t xml:space="preserve">4 dni roboczych </w:t>
      </w:r>
      <w:r>
        <w:rPr>
          <w:sz w:val="24"/>
        </w:rPr>
        <w:t>(</w:t>
      </w:r>
      <w:r>
        <w:rPr>
          <w:b/>
          <w:sz w:val="24"/>
        </w:rPr>
        <w:t>decyduje data wpływu odpowiednio do przewodniczącego komisji szkolnej lub przewodniczącego wojewódzkiej komisji konkursowej</w:t>
      </w:r>
      <w:r>
        <w:rPr>
          <w:sz w:val="24"/>
        </w:rPr>
        <w:t>) od daty ogłoszenia zatwierdzonej listy uczestników danego stopnia 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przypadku:</w:t>
      </w:r>
    </w:p>
    <w:p w:rsidR="00187BCA" w:rsidRPr="00D55FF0" w:rsidRDefault="00187BCA" w:rsidP="001757CD">
      <w:pPr>
        <w:pStyle w:val="ListParagraph"/>
        <w:numPr>
          <w:ilvl w:val="1"/>
          <w:numId w:val="1"/>
        </w:numPr>
        <w:tabs>
          <w:tab w:val="left" w:pos="1113"/>
        </w:tabs>
        <w:rPr>
          <w:sz w:val="24"/>
        </w:rPr>
      </w:pPr>
      <w:r w:rsidRPr="00D55FF0">
        <w:rPr>
          <w:sz w:val="24"/>
        </w:rPr>
        <w:t>pierwszego i drugiego stopnia – do siedziby szkolnej komisji</w:t>
      </w:r>
      <w:r w:rsidRPr="00D55FF0">
        <w:rPr>
          <w:spacing w:val="-6"/>
          <w:sz w:val="24"/>
        </w:rPr>
        <w:t xml:space="preserve"> </w:t>
      </w:r>
      <w:r w:rsidRPr="00D55FF0">
        <w:rPr>
          <w:sz w:val="24"/>
        </w:rPr>
        <w:t>konkursowej,</w:t>
      </w:r>
    </w:p>
    <w:p w:rsidR="00187BCA" w:rsidRPr="00D55FF0" w:rsidRDefault="00187BCA" w:rsidP="001757CD">
      <w:pPr>
        <w:pStyle w:val="ListParagraph"/>
        <w:numPr>
          <w:ilvl w:val="1"/>
          <w:numId w:val="1"/>
        </w:numPr>
        <w:tabs>
          <w:tab w:val="left" w:pos="1113"/>
        </w:tabs>
        <w:ind w:left="1110" w:right="114" w:hanging="425"/>
        <w:rPr>
          <w:sz w:val="24"/>
        </w:rPr>
      </w:pPr>
      <w:r w:rsidRPr="00D55FF0">
        <w:rPr>
          <w:sz w:val="24"/>
        </w:rPr>
        <w:t>trzeciego stopnia – do siedziby właściwej komisji wojewódzkiej.</w:t>
      </w:r>
    </w:p>
    <w:p w:rsidR="00187BCA" w:rsidRPr="00D55FF0" w:rsidRDefault="00187BCA" w:rsidP="001757CD">
      <w:pPr>
        <w:pStyle w:val="ListParagraph"/>
        <w:numPr>
          <w:ilvl w:val="0"/>
          <w:numId w:val="1"/>
        </w:numPr>
        <w:tabs>
          <w:tab w:val="left" w:pos="686"/>
        </w:tabs>
        <w:ind w:hanging="426"/>
        <w:rPr>
          <w:sz w:val="24"/>
        </w:rPr>
      </w:pPr>
      <w:r w:rsidRPr="00D55FF0">
        <w:rPr>
          <w:sz w:val="24"/>
        </w:rPr>
        <w:t>Tryb rozpatrywania zastrzeżeń na pierwszym stopniu.</w:t>
      </w:r>
    </w:p>
    <w:p w:rsidR="00187BCA" w:rsidRPr="00D55FF0" w:rsidRDefault="00187BCA" w:rsidP="001757CD">
      <w:pPr>
        <w:pStyle w:val="ListParagraph"/>
        <w:numPr>
          <w:ilvl w:val="1"/>
          <w:numId w:val="1"/>
        </w:numPr>
        <w:tabs>
          <w:tab w:val="left" w:pos="686"/>
        </w:tabs>
        <w:rPr>
          <w:sz w:val="24"/>
        </w:rPr>
      </w:pPr>
      <w:r w:rsidRPr="00D55FF0">
        <w:rPr>
          <w:sz w:val="24"/>
        </w:rPr>
        <w:t xml:space="preserve">Szkolna komisja konkursowa rozpatruje wniesione zastrzeżenia po pierwszym stopniu w terminie do 3 dni roboczych od dnia ogłoszenia wyników stopnia pierwszego konkursu. </w:t>
      </w:r>
    </w:p>
    <w:p w:rsidR="00187BCA" w:rsidRPr="00D55FF0" w:rsidRDefault="00187BCA" w:rsidP="001757CD">
      <w:pPr>
        <w:pStyle w:val="ListParagraph"/>
        <w:numPr>
          <w:ilvl w:val="1"/>
          <w:numId w:val="1"/>
        </w:numPr>
        <w:tabs>
          <w:tab w:val="left" w:pos="686"/>
        </w:tabs>
        <w:rPr>
          <w:sz w:val="24"/>
        </w:rPr>
      </w:pPr>
      <w:r w:rsidRPr="00D55FF0">
        <w:rPr>
          <w:sz w:val="24"/>
        </w:rPr>
        <w:t>Rozstrzygnięcie szkolnej komisji konkursowej na pierwszym stopniu konkursu jest ostateczne.</w:t>
      </w:r>
    </w:p>
    <w:p w:rsidR="00187BCA" w:rsidRDefault="00187BCA"/>
    <w:p w:rsidR="00187BCA" w:rsidRDefault="00187BCA"/>
    <w:p w:rsidR="00187BCA" w:rsidRDefault="00187BCA"/>
    <w:p w:rsidR="00187BCA" w:rsidRDefault="00187BCA"/>
    <w:p w:rsidR="00187BCA" w:rsidRDefault="00187BCA"/>
    <w:p w:rsidR="00187BCA" w:rsidRDefault="00187BCA"/>
    <w:p w:rsidR="00187BCA" w:rsidRDefault="00187BCA"/>
    <w:p w:rsidR="00187BCA" w:rsidRDefault="00187BCA"/>
    <w:p w:rsidR="00187BCA" w:rsidRDefault="00187BCA"/>
    <w:p w:rsidR="00187BCA" w:rsidRDefault="00187BCA"/>
    <w:p w:rsidR="00187BCA" w:rsidRDefault="00187BCA"/>
    <w:p w:rsidR="00187BCA" w:rsidRDefault="00187BCA"/>
    <w:p w:rsidR="00187BCA" w:rsidRDefault="00187BCA"/>
    <w:p w:rsidR="00187BCA" w:rsidRDefault="00187BCA"/>
    <w:p w:rsidR="00187BCA" w:rsidRDefault="00187BCA"/>
    <w:p w:rsidR="00187BCA" w:rsidRDefault="00187BCA"/>
    <w:p w:rsidR="00187BCA" w:rsidRDefault="00187BCA"/>
    <w:p w:rsidR="00187BCA" w:rsidRDefault="00187BCA"/>
    <w:p w:rsidR="00187BCA" w:rsidRDefault="00187BCA"/>
    <w:p w:rsidR="00187BCA" w:rsidRDefault="00187BCA"/>
    <w:p w:rsidR="00187BCA" w:rsidRDefault="00187BCA"/>
    <w:p w:rsidR="00187BCA" w:rsidRDefault="00187BCA"/>
    <w:p w:rsidR="00187BCA" w:rsidRDefault="00187BCA" w:rsidP="002D65EA"/>
    <w:p w:rsidR="00187BCA" w:rsidRPr="008B365C" w:rsidRDefault="00187BCA" w:rsidP="002D65EA">
      <w:pPr>
        <w:rPr>
          <w:b/>
          <w:sz w:val="28"/>
          <w:szCs w:val="28"/>
        </w:rPr>
      </w:pPr>
    </w:p>
    <w:p w:rsidR="00187BCA" w:rsidRDefault="00187BCA" w:rsidP="009C787B">
      <w:pPr>
        <w:ind w:left="5664" w:firstLine="709"/>
        <w:jc w:val="right"/>
      </w:pPr>
      <w:r>
        <w:rPr>
          <w:b/>
          <w:bCs/>
        </w:rPr>
        <w:t>ZAŁĄCZNIK NR 1</w:t>
      </w:r>
    </w:p>
    <w:p w:rsidR="00187BCA" w:rsidRDefault="00187BCA" w:rsidP="001757CD">
      <w:pPr>
        <w:jc w:val="center"/>
      </w:pPr>
    </w:p>
    <w:p w:rsidR="00187BCA" w:rsidRPr="009C787B" w:rsidRDefault="00187BCA" w:rsidP="001757CD">
      <w:pPr>
        <w:jc w:val="center"/>
        <w:rPr>
          <w:b/>
          <w:sz w:val="24"/>
          <w:szCs w:val="24"/>
        </w:rPr>
      </w:pPr>
      <w:r w:rsidRPr="009C787B">
        <w:rPr>
          <w:b/>
          <w:sz w:val="24"/>
          <w:szCs w:val="24"/>
        </w:rPr>
        <w:t>Zakres treści obowiązujących</w:t>
      </w:r>
    </w:p>
    <w:p w:rsidR="00187BCA" w:rsidRPr="009C787B" w:rsidRDefault="00187BCA" w:rsidP="001757CD">
      <w:pPr>
        <w:jc w:val="center"/>
        <w:rPr>
          <w:b/>
          <w:sz w:val="24"/>
          <w:szCs w:val="24"/>
        </w:rPr>
      </w:pPr>
      <w:r w:rsidRPr="009C787B">
        <w:rPr>
          <w:b/>
          <w:sz w:val="24"/>
          <w:szCs w:val="24"/>
        </w:rPr>
        <w:t>podczas I stopnia Wojewódzkiego Konkursu Przedmiotowego</w:t>
      </w:r>
      <w:r w:rsidRPr="009C787B">
        <w:rPr>
          <w:b/>
          <w:sz w:val="24"/>
          <w:szCs w:val="24"/>
        </w:rPr>
        <w:br/>
        <w:t xml:space="preserve"> z  chemii</w:t>
      </w:r>
    </w:p>
    <w:p w:rsidR="00187BCA" w:rsidRPr="009C787B" w:rsidRDefault="00187BCA" w:rsidP="001757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2023/2024</w:t>
      </w:r>
    </w:p>
    <w:p w:rsidR="00187BCA" w:rsidRDefault="00187BCA" w:rsidP="001757CD">
      <w:pPr>
        <w:jc w:val="center"/>
      </w:pPr>
    </w:p>
    <w:p w:rsidR="00187BCA" w:rsidRDefault="00187BCA" w:rsidP="001757CD">
      <w:pPr>
        <w:jc w:val="center"/>
      </w:pPr>
    </w:p>
    <w:p w:rsidR="00187BCA" w:rsidRPr="001D42DA" w:rsidRDefault="00187BCA" w:rsidP="001D42DA">
      <w:pPr>
        <w:spacing w:before="1"/>
        <w:ind w:left="116" w:right="113"/>
        <w:jc w:val="both"/>
        <w:rPr>
          <w:sz w:val="24"/>
          <w:szCs w:val="24"/>
        </w:rPr>
      </w:pPr>
      <w:r w:rsidRPr="001E0C04">
        <w:rPr>
          <w:b/>
          <w:sz w:val="24"/>
          <w:szCs w:val="24"/>
        </w:rPr>
        <w:t xml:space="preserve">Na wszystkich etapach uczeń powinien wykazać się wiadomościami i umiejętnościami </w:t>
      </w:r>
      <w:r w:rsidRPr="001E0C04">
        <w:rPr>
          <w:sz w:val="24"/>
          <w:szCs w:val="24"/>
        </w:rPr>
        <w:t xml:space="preserve">określonymi w </w:t>
      </w:r>
      <w:r w:rsidRPr="001E0C04">
        <w:rPr>
          <w:i/>
          <w:sz w:val="24"/>
          <w:szCs w:val="24"/>
        </w:rPr>
        <w:t xml:space="preserve">Celach kształcenia – wymaganiach ogólnych i treściach nauczania – wymaganiach szczegółowych </w:t>
      </w:r>
      <w:r w:rsidRPr="001E0C04">
        <w:rPr>
          <w:b/>
          <w:sz w:val="24"/>
          <w:szCs w:val="24"/>
        </w:rPr>
        <w:t>Podstawy programowej kształcenia ogólnego</w:t>
      </w:r>
      <w:r w:rsidRPr="001E0C04">
        <w:rPr>
          <w:sz w:val="24"/>
          <w:szCs w:val="24"/>
        </w:rPr>
        <w:t>, w części dotyczącej przedmiotu chemia na II etapie edukacyjnym, zgodnie z rozporządzeniem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356),</w:t>
      </w:r>
      <w:r w:rsidRPr="001E0C04">
        <w:rPr>
          <w:spacing w:val="-16"/>
          <w:sz w:val="24"/>
          <w:szCs w:val="24"/>
        </w:rPr>
        <w:t xml:space="preserve"> </w:t>
      </w:r>
      <w:r w:rsidRPr="001E0C04">
        <w:rPr>
          <w:sz w:val="24"/>
          <w:szCs w:val="24"/>
        </w:rPr>
        <w:t>tzn.:</w:t>
      </w:r>
    </w:p>
    <w:p w:rsidR="00187BCA" w:rsidRPr="001E0C04" w:rsidRDefault="00187BCA" w:rsidP="001E0C04">
      <w:pPr>
        <w:pStyle w:val="BodyText"/>
        <w:spacing w:before="7"/>
      </w:pPr>
    </w:p>
    <w:p w:rsidR="00187BCA" w:rsidRPr="00A2768A" w:rsidRDefault="00187BCA" w:rsidP="00A2768A">
      <w:pPr>
        <w:pStyle w:val="Heading2"/>
        <w:keepNext w:val="0"/>
        <w:keepLines w:val="0"/>
        <w:numPr>
          <w:ilvl w:val="0"/>
          <w:numId w:val="17"/>
        </w:numPr>
        <w:tabs>
          <w:tab w:val="left" w:pos="285"/>
        </w:tabs>
        <w:spacing w:before="0"/>
        <w:ind w:hanging="169"/>
        <w:rPr>
          <w:rFonts w:ascii="Times New Roman" w:hAnsi="Times New Roman"/>
          <w:color w:val="auto"/>
          <w:sz w:val="24"/>
          <w:szCs w:val="24"/>
        </w:rPr>
      </w:pPr>
      <w:r w:rsidRPr="001E0C04">
        <w:rPr>
          <w:rFonts w:ascii="Times New Roman" w:hAnsi="Times New Roman"/>
          <w:color w:val="auto"/>
          <w:sz w:val="24"/>
          <w:szCs w:val="24"/>
        </w:rPr>
        <w:t>Pozyskiwanie, przetwarzanie i tworzenie</w:t>
      </w:r>
      <w:r w:rsidRPr="001E0C04">
        <w:rPr>
          <w:rFonts w:ascii="Times New Roman" w:hAnsi="Times New Roman"/>
          <w:color w:val="auto"/>
          <w:spacing w:val="-5"/>
          <w:sz w:val="24"/>
          <w:szCs w:val="24"/>
        </w:rPr>
        <w:t xml:space="preserve"> </w:t>
      </w:r>
      <w:r w:rsidRPr="001E0C04">
        <w:rPr>
          <w:rFonts w:ascii="Times New Roman" w:hAnsi="Times New Roman"/>
          <w:color w:val="auto"/>
          <w:sz w:val="24"/>
          <w:szCs w:val="24"/>
        </w:rPr>
        <w:t>informacji.</w:t>
      </w:r>
    </w:p>
    <w:p w:rsidR="00187BCA" w:rsidRPr="001E0C04" w:rsidRDefault="00187BCA" w:rsidP="001E0C04">
      <w:pPr>
        <w:pStyle w:val="BodyText"/>
        <w:spacing w:line="278" w:lineRule="auto"/>
        <w:ind w:left="116" w:right="116"/>
        <w:jc w:val="both"/>
      </w:pPr>
      <w:r w:rsidRPr="001E0C04">
        <w:t>Uczeń: 1) pozyskuje i przetwarza informacje z różnorodnych źródeł z wykorzystaniem technologii informacyjno-komunikacyjnych; 2) ocenia wiarygodność uzyskanych danych; 3) konstruuje wykresy, tabele i schematy na podstawie dostępnych informacji.</w:t>
      </w:r>
    </w:p>
    <w:p w:rsidR="00187BCA" w:rsidRPr="00A2768A" w:rsidRDefault="00187BCA" w:rsidP="00A2768A">
      <w:pPr>
        <w:pStyle w:val="Heading2"/>
        <w:keepNext w:val="0"/>
        <w:keepLines w:val="0"/>
        <w:numPr>
          <w:ilvl w:val="0"/>
          <w:numId w:val="17"/>
        </w:numPr>
        <w:tabs>
          <w:tab w:val="left" w:pos="344"/>
        </w:tabs>
        <w:spacing w:before="196"/>
        <w:ind w:left="343" w:hanging="228"/>
        <w:rPr>
          <w:rFonts w:ascii="Times New Roman" w:hAnsi="Times New Roman"/>
          <w:color w:val="auto"/>
          <w:sz w:val="24"/>
          <w:szCs w:val="24"/>
        </w:rPr>
      </w:pPr>
      <w:r w:rsidRPr="001E0C04">
        <w:rPr>
          <w:rFonts w:ascii="Times New Roman" w:hAnsi="Times New Roman"/>
          <w:color w:val="auto"/>
          <w:sz w:val="24"/>
          <w:szCs w:val="24"/>
        </w:rPr>
        <w:t>Rozumowanie i zastosowanie nabytej wiedzy do rozwiązywania</w:t>
      </w:r>
      <w:r w:rsidRPr="001E0C04">
        <w:rPr>
          <w:rFonts w:ascii="Times New Roman" w:hAnsi="Times New Roman"/>
          <w:color w:val="auto"/>
          <w:spacing w:val="-15"/>
          <w:sz w:val="24"/>
          <w:szCs w:val="24"/>
        </w:rPr>
        <w:t xml:space="preserve"> </w:t>
      </w:r>
      <w:r w:rsidRPr="001E0C04">
        <w:rPr>
          <w:rFonts w:ascii="Times New Roman" w:hAnsi="Times New Roman"/>
          <w:color w:val="auto"/>
          <w:sz w:val="24"/>
          <w:szCs w:val="24"/>
        </w:rPr>
        <w:t>problemów.</w:t>
      </w:r>
    </w:p>
    <w:p w:rsidR="00187BCA" w:rsidRPr="001E0C04" w:rsidRDefault="00187BCA" w:rsidP="001E0C04">
      <w:pPr>
        <w:pStyle w:val="BodyText"/>
        <w:spacing w:line="276" w:lineRule="auto"/>
        <w:ind w:left="116" w:right="114"/>
        <w:jc w:val="both"/>
      </w:pPr>
      <w:r w:rsidRPr="001E0C04">
        <w:t>Uczeń: 1) opisuje właściwości substancji i wyjaśnia przebieg prostych procesów chemicznych; 2) wskazuje na związek właściwości różnorodnych substancji z ich zastosowaniami i ich wpływem na środowisko naturalne; 3) respektuje podstawowe zasady ochrony środowiska; 4) wskazuje na związek między właściwościami substancji a ich budową chemiczną; 5) wykorzystuje wiedzę do rozwiązywania prostych problemów chemicznych; 6) stosuje poprawną terminologię; 7) wykonuje obliczenia dotyczące praw</w:t>
      </w:r>
      <w:r w:rsidRPr="001E0C04">
        <w:rPr>
          <w:spacing w:val="-2"/>
        </w:rPr>
        <w:t xml:space="preserve"> </w:t>
      </w:r>
      <w:r w:rsidRPr="001E0C04">
        <w:t>chemicznych.</w:t>
      </w:r>
    </w:p>
    <w:p w:rsidR="00187BCA" w:rsidRPr="001E0C04" w:rsidRDefault="00187BCA" w:rsidP="001E0C04">
      <w:pPr>
        <w:pStyle w:val="BodyText"/>
        <w:spacing w:before="7"/>
      </w:pPr>
    </w:p>
    <w:p w:rsidR="00187BCA" w:rsidRPr="00A2768A" w:rsidRDefault="00187BCA" w:rsidP="00A2768A">
      <w:pPr>
        <w:pStyle w:val="Heading2"/>
        <w:keepNext w:val="0"/>
        <w:keepLines w:val="0"/>
        <w:numPr>
          <w:ilvl w:val="0"/>
          <w:numId w:val="17"/>
        </w:numPr>
        <w:tabs>
          <w:tab w:val="left" w:pos="404"/>
        </w:tabs>
        <w:spacing w:before="0"/>
        <w:ind w:left="403" w:hanging="288"/>
        <w:rPr>
          <w:rFonts w:ascii="Times New Roman" w:hAnsi="Times New Roman"/>
          <w:color w:val="auto"/>
          <w:sz w:val="24"/>
          <w:szCs w:val="24"/>
        </w:rPr>
      </w:pPr>
      <w:r w:rsidRPr="001E0C04">
        <w:rPr>
          <w:rFonts w:ascii="Times New Roman" w:hAnsi="Times New Roman"/>
          <w:color w:val="auto"/>
          <w:sz w:val="24"/>
          <w:szCs w:val="24"/>
        </w:rPr>
        <w:t>Opanowanie czynności</w:t>
      </w:r>
      <w:r w:rsidRPr="001E0C04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1E0C04">
        <w:rPr>
          <w:rFonts w:ascii="Times New Roman" w:hAnsi="Times New Roman"/>
          <w:color w:val="auto"/>
          <w:sz w:val="24"/>
          <w:szCs w:val="24"/>
        </w:rPr>
        <w:t>praktycznych.</w:t>
      </w:r>
    </w:p>
    <w:p w:rsidR="00187BCA" w:rsidRPr="001E0C04" w:rsidRDefault="00187BCA" w:rsidP="001E0C04">
      <w:pPr>
        <w:pStyle w:val="BodyText"/>
        <w:spacing w:line="276" w:lineRule="auto"/>
        <w:ind w:left="116" w:right="112"/>
        <w:jc w:val="both"/>
      </w:pPr>
      <w:r w:rsidRPr="001E0C04">
        <w:t>Uczeń: 1) bezpiecznie posługuje się prostym sprzętem laboratoryjnym i podstawowymi odczynnikami chemicznymi; 2) projektuje i przeprowadza proste doświadczenia chemiczne; 3) rejestruje ich wyniki w różnej formie, formułuje obserwacje, wnioski oraz wyjaśnienia; 4) przestrzega zasad bezpieczeństwa i higieny</w:t>
      </w:r>
      <w:r w:rsidRPr="001E0C04">
        <w:rPr>
          <w:spacing w:val="-3"/>
        </w:rPr>
        <w:t xml:space="preserve"> </w:t>
      </w:r>
      <w:r w:rsidRPr="001E0C04">
        <w:t>pracy.</w:t>
      </w:r>
    </w:p>
    <w:p w:rsidR="00187BCA" w:rsidRPr="001E0C04" w:rsidRDefault="00187BCA" w:rsidP="001E0C04">
      <w:pPr>
        <w:pStyle w:val="BodyText"/>
        <w:spacing w:before="6"/>
      </w:pPr>
    </w:p>
    <w:p w:rsidR="00187BCA" w:rsidRPr="001E0C04" w:rsidRDefault="00187BCA" w:rsidP="001E0C04">
      <w:pPr>
        <w:pStyle w:val="Heading2"/>
        <w:spacing w:before="1"/>
        <w:jc w:val="both"/>
        <w:rPr>
          <w:rFonts w:ascii="Times New Roman" w:hAnsi="Times New Roman"/>
          <w:color w:val="auto"/>
          <w:sz w:val="24"/>
          <w:szCs w:val="24"/>
        </w:rPr>
      </w:pPr>
      <w:r w:rsidRPr="001E0C04">
        <w:rPr>
          <w:rFonts w:ascii="Times New Roman" w:hAnsi="Times New Roman"/>
          <w:color w:val="auto"/>
          <w:sz w:val="24"/>
          <w:szCs w:val="24"/>
        </w:rPr>
        <w:t>Zakres merytoryczny</w:t>
      </w:r>
      <w:r w:rsidRPr="001E0C04">
        <w:rPr>
          <w:rFonts w:ascii="Times New Roman" w:hAnsi="Times New Roman"/>
          <w:color w:val="auto"/>
          <w:spacing w:val="-11"/>
          <w:sz w:val="24"/>
          <w:szCs w:val="24"/>
        </w:rPr>
        <w:t xml:space="preserve"> </w:t>
      </w:r>
      <w:r w:rsidRPr="001E0C04">
        <w:rPr>
          <w:rFonts w:ascii="Times New Roman" w:hAnsi="Times New Roman"/>
          <w:color w:val="auto"/>
          <w:sz w:val="24"/>
          <w:szCs w:val="24"/>
        </w:rPr>
        <w:t>konkursu:</w:t>
      </w:r>
    </w:p>
    <w:p w:rsidR="00187BCA" w:rsidRPr="001E0C04" w:rsidRDefault="00187BCA" w:rsidP="001E0C04">
      <w:pPr>
        <w:pStyle w:val="BodyText"/>
        <w:spacing w:before="5"/>
        <w:rPr>
          <w:b/>
        </w:rPr>
      </w:pPr>
    </w:p>
    <w:p w:rsidR="00187BCA" w:rsidRDefault="00187BCA" w:rsidP="00B157FD">
      <w:pPr>
        <w:pStyle w:val="BodyText"/>
        <w:spacing w:before="1" w:line="276" w:lineRule="auto"/>
        <w:ind w:left="116" w:right="113"/>
        <w:jc w:val="both"/>
      </w:pPr>
      <w:r w:rsidRPr="001E0C04">
        <w:t>Uczestnicy konkursu powinni, na poszczególnych etapach konkursu wykazać się wiadomościami i umiejętnościami obejmującymi wskazane treści nauczania - wymagania szczegółowe Podstawy programowej kształcenia ogólnego, w części dotyczącej przedmiotu chemia na II etapie edukacyjnym</w:t>
      </w:r>
      <w:r>
        <w:t xml:space="preserve"> oraz wskazanymi wiadomościami i umiejętnościami poszerzającymi treści podstawy programowej, jak również stosowaniem zasady korelacji w przedmiotach matematyczno -</w:t>
      </w:r>
      <w:r>
        <w:rPr>
          <w:spacing w:val="-8"/>
        </w:rPr>
        <w:t xml:space="preserve"> </w:t>
      </w:r>
      <w:r>
        <w:t>przyrodniczych.</w:t>
      </w:r>
    </w:p>
    <w:p w:rsidR="00187BCA" w:rsidRPr="00485DC3" w:rsidRDefault="00187BCA" w:rsidP="001E0C04">
      <w:pPr>
        <w:pStyle w:val="Heading2"/>
        <w:spacing w:before="173"/>
        <w:rPr>
          <w:rFonts w:ascii="Times New Roman" w:hAnsi="Times New Roman"/>
          <w:color w:val="auto"/>
          <w:sz w:val="24"/>
          <w:szCs w:val="24"/>
        </w:rPr>
      </w:pPr>
      <w:r w:rsidRPr="00485DC3">
        <w:rPr>
          <w:rFonts w:ascii="Times New Roman" w:hAnsi="Times New Roman"/>
          <w:color w:val="auto"/>
          <w:sz w:val="24"/>
          <w:szCs w:val="24"/>
        </w:rPr>
        <w:t>Etap szkolny</w:t>
      </w:r>
    </w:p>
    <w:p w:rsidR="00187BCA" w:rsidRPr="00485DC3" w:rsidRDefault="00187BCA" w:rsidP="00485DC3">
      <w:pPr>
        <w:rPr>
          <w:sz w:val="24"/>
          <w:szCs w:val="24"/>
        </w:rPr>
      </w:pPr>
    </w:p>
    <w:p w:rsidR="00187BCA" w:rsidRPr="00485DC3" w:rsidRDefault="00187BCA" w:rsidP="00485DC3">
      <w:pPr>
        <w:adjustRightInd w:val="0"/>
        <w:outlineLvl w:val="0"/>
        <w:rPr>
          <w:b/>
          <w:bCs/>
          <w:sz w:val="24"/>
          <w:szCs w:val="24"/>
        </w:rPr>
      </w:pPr>
      <w:r w:rsidRPr="00485DC3">
        <w:rPr>
          <w:b/>
          <w:bCs/>
          <w:sz w:val="24"/>
          <w:szCs w:val="24"/>
        </w:rPr>
        <w:t xml:space="preserve">      I. Zakres umiejętności</w:t>
      </w:r>
    </w:p>
    <w:p w:rsidR="00187BCA" w:rsidRPr="00485DC3" w:rsidRDefault="00187BCA" w:rsidP="00485DC3">
      <w:pPr>
        <w:pStyle w:val="ListParagraph"/>
        <w:widowControl/>
        <w:numPr>
          <w:ilvl w:val="0"/>
          <w:numId w:val="18"/>
        </w:numPr>
        <w:adjustRightInd w:val="0"/>
        <w:contextualSpacing/>
        <w:rPr>
          <w:sz w:val="24"/>
          <w:szCs w:val="24"/>
        </w:rPr>
      </w:pPr>
      <w:r w:rsidRPr="00485DC3">
        <w:rPr>
          <w:sz w:val="24"/>
          <w:szCs w:val="24"/>
        </w:rPr>
        <w:t>znajomość nazewnictwa systematycznego związków nieorganicznych,</w:t>
      </w:r>
    </w:p>
    <w:p w:rsidR="00187BCA" w:rsidRPr="00485DC3" w:rsidRDefault="00187BCA" w:rsidP="00485DC3">
      <w:pPr>
        <w:pStyle w:val="ListParagraph"/>
        <w:widowControl/>
        <w:numPr>
          <w:ilvl w:val="0"/>
          <w:numId w:val="18"/>
        </w:numPr>
        <w:adjustRightInd w:val="0"/>
        <w:contextualSpacing/>
        <w:rPr>
          <w:sz w:val="24"/>
          <w:szCs w:val="24"/>
        </w:rPr>
      </w:pPr>
      <w:r w:rsidRPr="00485DC3">
        <w:rPr>
          <w:sz w:val="24"/>
          <w:szCs w:val="24"/>
        </w:rPr>
        <w:t>umiejętność pisania wzorów sumarycznych i strukturalnych,</w:t>
      </w:r>
    </w:p>
    <w:p w:rsidR="00187BCA" w:rsidRPr="00485DC3" w:rsidRDefault="00187BCA" w:rsidP="00485DC3">
      <w:pPr>
        <w:pStyle w:val="ListParagraph"/>
        <w:widowControl/>
        <w:numPr>
          <w:ilvl w:val="0"/>
          <w:numId w:val="18"/>
        </w:numPr>
        <w:adjustRightInd w:val="0"/>
        <w:contextualSpacing/>
        <w:rPr>
          <w:sz w:val="24"/>
          <w:szCs w:val="24"/>
        </w:rPr>
      </w:pPr>
      <w:r w:rsidRPr="00485DC3">
        <w:rPr>
          <w:sz w:val="24"/>
          <w:szCs w:val="24"/>
        </w:rPr>
        <w:t>znajomość cykli przemian chemicznych i umiejętność rozwiązywania chemografów.</w:t>
      </w:r>
    </w:p>
    <w:p w:rsidR="00187BCA" w:rsidRPr="00485DC3" w:rsidRDefault="00187BCA" w:rsidP="00485DC3">
      <w:pPr>
        <w:pStyle w:val="ListParagraph"/>
        <w:widowControl/>
        <w:numPr>
          <w:ilvl w:val="0"/>
          <w:numId w:val="18"/>
        </w:numPr>
        <w:adjustRightInd w:val="0"/>
        <w:contextualSpacing/>
        <w:rPr>
          <w:sz w:val="24"/>
          <w:szCs w:val="24"/>
        </w:rPr>
      </w:pPr>
      <w:r w:rsidRPr="00485DC3">
        <w:rPr>
          <w:sz w:val="24"/>
          <w:szCs w:val="24"/>
        </w:rPr>
        <w:t xml:space="preserve">planowanie, opisywanie, przewidywanie wyników i wyciąganie wniosków z zaplanowanych doświadczeń, odróżnianie wniosku od obserwacji, </w:t>
      </w:r>
    </w:p>
    <w:p w:rsidR="00187BCA" w:rsidRPr="00485DC3" w:rsidRDefault="00187BCA" w:rsidP="00485DC3">
      <w:pPr>
        <w:pStyle w:val="ListParagraph"/>
        <w:widowControl/>
        <w:numPr>
          <w:ilvl w:val="0"/>
          <w:numId w:val="18"/>
        </w:numPr>
        <w:adjustRightInd w:val="0"/>
        <w:contextualSpacing/>
        <w:rPr>
          <w:sz w:val="24"/>
          <w:szCs w:val="24"/>
        </w:rPr>
      </w:pPr>
      <w:r w:rsidRPr="00485DC3">
        <w:rPr>
          <w:sz w:val="24"/>
          <w:szCs w:val="24"/>
        </w:rPr>
        <w:t xml:space="preserve">umiejętność opisywania właściwości pierwiastków i przemian zachodzących między nimi </w:t>
      </w:r>
      <w:r w:rsidRPr="00485DC3">
        <w:rPr>
          <w:sz w:val="24"/>
          <w:szCs w:val="24"/>
        </w:rPr>
        <w:br/>
        <w:t>na   podstawie danych fizyko – chemicznych zawartych w tekście, tabeli lub wykresie,</w:t>
      </w:r>
    </w:p>
    <w:p w:rsidR="00187BCA" w:rsidRPr="00485DC3" w:rsidRDefault="00187BCA" w:rsidP="00485DC3">
      <w:pPr>
        <w:pStyle w:val="ListParagraph"/>
        <w:widowControl/>
        <w:numPr>
          <w:ilvl w:val="0"/>
          <w:numId w:val="18"/>
        </w:numPr>
        <w:adjustRightInd w:val="0"/>
        <w:contextualSpacing/>
        <w:rPr>
          <w:sz w:val="24"/>
          <w:szCs w:val="24"/>
        </w:rPr>
      </w:pPr>
      <w:r w:rsidRPr="00485DC3">
        <w:rPr>
          <w:sz w:val="24"/>
          <w:szCs w:val="24"/>
        </w:rPr>
        <w:t>umiejętność rozwiązywania zadań rachunkowych dotyczących: rozpuszczalności, stężenia procentowego, prawa stałości składu, prawa zachowania masy, składu izotopowego,</w:t>
      </w:r>
    </w:p>
    <w:p w:rsidR="00187BCA" w:rsidRPr="00485DC3" w:rsidRDefault="00187BCA" w:rsidP="00485DC3">
      <w:pPr>
        <w:pStyle w:val="ListParagraph"/>
        <w:widowControl/>
        <w:numPr>
          <w:ilvl w:val="0"/>
          <w:numId w:val="18"/>
        </w:numPr>
        <w:adjustRightInd w:val="0"/>
        <w:contextualSpacing/>
        <w:rPr>
          <w:sz w:val="24"/>
          <w:szCs w:val="24"/>
        </w:rPr>
      </w:pPr>
      <w:r w:rsidRPr="00485DC3">
        <w:rPr>
          <w:sz w:val="24"/>
          <w:szCs w:val="24"/>
        </w:rPr>
        <w:t>powiązanie właściwości substancji z jej zastosowaniem,</w:t>
      </w:r>
    </w:p>
    <w:p w:rsidR="00187BCA" w:rsidRPr="00485DC3" w:rsidRDefault="00187BCA" w:rsidP="00485DC3">
      <w:pPr>
        <w:pStyle w:val="ListParagraph"/>
        <w:widowControl/>
        <w:numPr>
          <w:ilvl w:val="0"/>
          <w:numId w:val="18"/>
        </w:numPr>
        <w:adjustRightInd w:val="0"/>
        <w:contextualSpacing/>
        <w:rPr>
          <w:sz w:val="24"/>
          <w:szCs w:val="24"/>
        </w:rPr>
      </w:pPr>
      <w:r w:rsidRPr="00485DC3">
        <w:rPr>
          <w:sz w:val="24"/>
          <w:szCs w:val="24"/>
        </w:rPr>
        <w:t>umiejętność rozwiązania postawionego problemu na podstawie analizy wcześniejszego opisu podobnego zagadnienia,</w:t>
      </w:r>
    </w:p>
    <w:p w:rsidR="00187BCA" w:rsidRPr="00485DC3" w:rsidRDefault="00187BCA" w:rsidP="00485DC3">
      <w:pPr>
        <w:pStyle w:val="ListParagraph"/>
        <w:widowControl/>
        <w:adjustRightInd w:val="0"/>
        <w:ind w:left="720" w:firstLine="0"/>
        <w:contextualSpacing/>
        <w:rPr>
          <w:sz w:val="24"/>
          <w:szCs w:val="24"/>
        </w:rPr>
      </w:pPr>
    </w:p>
    <w:p w:rsidR="00187BCA" w:rsidRPr="00485DC3" w:rsidRDefault="00187BCA" w:rsidP="00485DC3">
      <w:pPr>
        <w:adjustRightInd w:val="0"/>
        <w:outlineLvl w:val="0"/>
        <w:rPr>
          <w:b/>
          <w:bCs/>
          <w:sz w:val="24"/>
          <w:szCs w:val="24"/>
        </w:rPr>
      </w:pPr>
    </w:p>
    <w:p w:rsidR="00187BCA" w:rsidRPr="00485DC3" w:rsidRDefault="00187BCA" w:rsidP="00485DC3">
      <w:pPr>
        <w:adjustRightInd w:val="0"/>
        <w:outlineLvl w:val="0"/>
        <w:rPr>
          <w:b/>
          <w:bCs/>
          <w:sz w:val="24"/>
          <w:szCs w:val="24"/>
        </w:rPr>
      </w:pPr>
      <w:r w:rsidRPr="00485DC3">
        <w:rPr>
          <w:b/>
          <w:bCs/>
          <w:sz w:val="24"/>
          <w:szCs w:val="24"/>
        </w:rPr>
        <w:t xml:space="preserve">      II. Zakres treści</w:t>
      </w:r>
    </w:p>
    <w:p w:rsidR="00187BCA" w:rsidRPr="00485DC3" w:rsidRDefault="00187BCA" w:rsidP="00485DC3">
      <w:pPr>
        <w:adjustRightInd w:val="0"/>
        <w:ind w:left="284"/>
        <w:outlineLvl w:val="0"/>
        <w:rPr>
          <w:b/>
          <w:bCs/>
          <w:sz w:val="24"/>
          <w:szCs w:val="24"/>
        </w:rPr>
      </w:pPr>
      <w:r w:rsidRPr="00485DC3">
        <w:rPr>
          <w:bCs/>
          <w:sz w:val="24"/>
          <w:szCs w:val="24"/>
        </w:rPr>
        <w:t xml:space="preserve">Treści kształcenia z chemii dla szkoły podstawowej zawarte w </w:t>
      </w:r>
      <w:r w:rsidRPr="00485DC3">
        <w:rPr>
          <w:sz w:val="24"/>
          <w:szCs w:val="24"/>
        </w:rPr>
        <w:t xml:space="preserve">aktualnie obowiązującej </w:t>
      </w:r>
      <w:r w:rsidRPr="00485DC3">
        <w:rPr>
          <w:bCs/>
          <w:sz w:val="24"/>
          <w:szCs w:val="24"/>
        </w:rPr>
        <w:t>podstawie programowej:</w:t>
      </w:r>
    </w:p>
    <w:p w:rsidR="00187BCA" w:rsidRPr="00485DC3" w:rsidRDefault="00187BCA" w:rsidP="00485DC3">
      <w:pPr>
        <w:widowControl/>
        <w:numPr>
          <w:ilvl w:val="0"/>
          <w:numId w:val="19"/>
        </w:numPr>
        <w:adjustRightInd w:val="0"/>
        <w:rPr>
          <w:sz w:val="24"/>
          <w:szCs w:val="24"/>
        </w:rPr>
      </w:pPr>
      <w:r w:rsidRPr="00485DC3">
        <w:rPr>
          <w:sz w:val="24"/>
          <w:szCs w:val="24"/>
        </w:rPr>
        <w:t>Substancje i ich właściwości.</w:t>
      </w:r>
    </w:p>
    <w:p w:rsidR="00187BCA" w:rsidRPr="00485DC3" w:rsidRDefault="00187BCA" w:rsidP="00485DC3">
      <w:pPr>
        <w:widowControl/>
        <w:numPr>
          <w:ilvl w:val="0"/>
          <w:numId w:val="19"/>
        </w:numPr>
        <w:adjustRightInd w:val="0"/>
        <w:rPr>
          <w:sz w:val="24"/>
          <w:szCs w:val="24"/>
        </w:rPr>
      </w:pPr>
      <w:r w:rsidRPr="00485DC3">
        <w:rPr>
          <w:sz w:val="24"/>
          <w:szCs w:val="24"/>
        </w:rPr>
        <w:t>Wewnętrzna budowa materii.</w:t>
      </w:r>
    </w:p>
    <w:p w:rsidR="00187BCA" w:rsidRPr="00485DC3" w:rsidRDefault="00187BCA" w:rsidP="00485DC3">
      <w:pPr>
        <w:widowControl/>
        <w:numPr>
          <w:ilvl w:val="0"/>
          <w:numId w:val="19"/>
        </w:numPr>
        <w:adjustRightInd w:val="0"/>
        <w:rPr>
          <w:sz w:val="24"/>
          <w:szCs w:val="24"/>
        </w:rPr>
      </w:pPr>
      <w:r w:rsidRPr="00485DC3">
        <w:rPr>
          <w:sz w:val="24"/>
          <w:szCs w:val="24"/>
        </w:rPr>
        <w:t>Reakcje chemiczne.</w:t>
      </w:r>
    </w:p>
    <w:p w:rsidR="00187BCA" w:rsidRPr="00485DC3" w:rsidRDefault="00187BCA" w:rsidP="00485DC3">
      <w:pPr>
        <w:widowControl/>
        <w:numPr>
          <w:ilvl w:val="0"/>
          <w:numId w:val="19"/>
        </w:numPr>
        <w:adjustRightInd w:val="0"/>
        <w:rPr>
          <w:sz w:val="24"/>
          <w:szCs w:val="24"/>
        </w:rPr>
      </w:pPr>
      <w:r w:rsidRPr="00485DC3">
        <w:rPr>
          <w:sz w:val="24"/>
          <w:szCs w:val="24"/>
        </w:rPr>
        <w:t xml:space="preserve">Tlen, wodór i ich związki chemiczne. Powietrze. </w:t>
      </w:r>
    </w:p>
    <w:p w:rsidR="00187BCA" w:rsidRPr="00485DC3" w:rsidRDefault="00187BCA" w:rsidP="00485DC3">
      <w:pPr>
        <w:widowControl/>
        <w:numPr>
          <w:ilvl w:val="0"/>
          <w:numId w:val="19"/>
        </w:numPr>
        <w:adjustRightInd w:val="0"/>
        <w:rPr>
          <w:sz w:val="24"/>
          <w:szCs w:val="24"/>
        </w:rPr>
      </w:pPr>
      <w:r w:rsidRPr="00485DC3">
        <w:rPr>
          <w:sz w:val="24"/>
          <w:szCs w:val="24"/>
        </w:rPr>
        <w:t>Woda i roztwory wodne.</w:t>
      </w:r>
    </w:p>
    <w:p w:rsidR="00187BCA" w:rsidRPr="00485DC3" w:rsidRDefault="00187BCA" w:rsidP="00485DC3">
      <w:pPr>
        <w:widowControl/>
        <w:numPr>
          <w:ilvl w:val="0"/>
          <w:numId w:val="19"/>
        </w:numPr>
        <w:adjustRightInd w:val="0"/>
        <w:rPr>
          <w:sz w:val="24"/>
          <w:szCs w:val="24"/>
        </w:rPr>
      </w:pPr>
      <w:r w:rsidRPr="00485DC3">
        <w:rPr>
          <w:sz w:val="24"/>
          <w:szCs w:val="24"/>
        </w:rPr>
        <w:t xml:space="preserve">Wodorotlenki. </w:t>
      </w:r>
    </w:p>
    <w:p w:rsidR="00187BCA" w:rsidRPr="00485DC3" w:rsidRDefault="00187BCA" w:rsidP="00485DC3">
      <w:pPr>
        <w:adjustRightInd w:val="0"/>
        <w:ind w:left="644"/>
        <w:rPr>
          <w:sz w:val="24"/>
          <w:szCs w:val="24"/>
        </w:rPr>
      </w:pPr>
    </w:p>
    <w:p w:rsidR="00187BCA" w:rsidRPr="00485DC3" w:rsidRDefault="00187BCA" w:rsidP="00485DC3">
      <w:pPr>
        <w:rPr>
          <w:sz w:val="24"/>
          <w:szCs w:val="24"/>
        </w:rPr>
      </w:pPr>
    </w:p>
    <w:p w:rsidR="00187BCA" w:rsidRPr="00485DC3" w:rsidRDefault="00187BCA" w:rsidP="00485DC3">
      <w:pPr>
        <w:pStyle w:val="ListParagraph"/>
        <w:ind w:left="0"/>
        <w:rPr>
          <w:b/>
          <w:sz w:val="24"/>
          <w:szCs w:val="24"/>
          <w:u w:val="single"/>
        </w:rPr>
      </w:pPr>
      <w:r w:rsidRPr="00485DC3">
        <w:rPr>
          <w:b/>
          <w:sz w:val="24"/>
          <w:szCs w:val="24"/>
          <w:u w:val="single"/>
        </w:rPr>
        <w:t xml:space="preserve">Literatura </w:t>
      </w:r>
    </w:p>
    <w:p w:rsidR="00187BCA" w:rsidRPr="00485DC3" w:rsidRDefault="00187BCA" w:rsidP="00485DC3">
      <w:pPr>
        <w:pStyle w:val="Default"/>
        <w:rPr>
          <w:color w:val="auto"/>
        </w:rPr>
      </w:pPr>
      <w:r w:rsidRPr="00485DC3">
        <w:rPr>
          <w:color w:val="auto"/>
        </w:rPr>
        <w:t xml:space="preserve">(wspólna dla wszystkich stopni) </w:t>
      </w:r>
    </w:p>
    <w:p w:rsidR="00187BCA" w:rsidRPr="00485DC3" w:rsidRDefault="00187BCA" w:rsidP="00485DC3">
      <w:pPr>
        <w:pStyle w:val="Default"/>
        <w:spacing w:after="27"/>
        <w:rPr>
          <w:color w:val="auto"/>
        </w:rPr>
      </w:pPr>
      <w:r w:rsidRPr="00485DC3">
        <w:rPr>
          <w:color w:val="auto"/>
        </w:rPr>
        <w:t xml:space="preserve">1. Podręczniki chemii dla szkoły podstawowej zatwierdzone do użytku przez MEN. </w:t>
      </w:r>
    </w:p>
    <w:p w:rsidR="00187BCA" w:rsidRPr="00485DC3" w:rsidRDefault="00187BCA" w:rsidP="00485DC3">
      <w:pPr>
        <w:pStyle w:val="Default"/>
        <w:spacing w:after="27"/>
        <w:rPr>
          <w:color w:val="auto"/>
        </w:rPr>
      </w:pPr>
      <w:r w:rsidRPr="00485DC3">
        <w:rPr>
          <w:color w:val="auto"/>
        </w:rPr>
        <w:t xml:space="preserve">2. Szkolne poradniki chemiczne. </w:t>
      </w:r>
    </w:p>
    <w:p w:rsidR="00187BCA" w:rsidRPr="00485DC3" w:rsidRDefault="00187BCA" w:rsidP="00485DC3">
      <w:pPr>
        <w:pStyle w:val="Default"/>
        <w:spacing w:after="27"/>
        <w:rPr>
          <w:color w:val="auto"/>
        </w:rPr>
      </w:pPr>
      <w:r w:rsidRPr="00485DC3">
        <w:rPr>
          <w:color w:val="auto"/>
        </w:rPr>
        <w:t xml:space="preserve">3. Zbiory zadań do szkół podstawowych: </w:t>
      </w:r>
    </w:p>
    <w:p w:rsidR="00187BCA" w:rsidRPr="00485DC3" w:rsidRDefault="00187BCA" w:rsidP="00485DC3">
      <w:pPr>
        <w:pStyle w:val="Default"/>
        <w:spacing w:after="27"/>
        <w:rPr>
          <w:color w:val="auto"/>
        </w:rPr>
      </w:pPr>
      <w:r w:rsidRPr="00485DC3">
        <w:rPr>
          <w:color w:val="auto"/>
        </w:rPr>
        <w:t xml:space="preserve">a) K. Pazdro, M. Koszmider, </w:t>
      </w:r>
      <w:r w:rsidRPr="00485DC3">
        <w:rPr>
          <w:i/>
          <w:iCs/>
          <w:color w:val="auto"/>
        </w:rPr>
        <w:t>Zbiór zadań do szkoły podstawowej. Klasa 7 i 8</w:t>
      </w:r>
      <w:r w:rsidRPr="00485DC3">
        <w:rPr>
          <w:color w:val="auto"/>
        </w:rPr>
        <w:t>, Oficyna Edukacyjna Krzysztof Pazdro, Warszawa 2017.</w:t>
      </w:r>
    </w:p>
    <w:p w:rsidR="00187BCA" w:rsidRPr="00485DC3" w:rsidRDefault="00187BCA" w:rsidP="00485DC3">
      <w:pPr>
        <w:pStyle w:val="Default"/>
        <w:spacing w:after="27"/>
        <w:rPr>
          <w:color w:val="auto"/>
        </w:rPr>
      </w:pPr>
      <w:r w:rsidRPr="00485DC3">
        <w:rPr>
          <w:color w:val="auto"/>
        </w:rPr>
        <w:t xml:space="preserve">b) T. Kulawik, M. Litwin, Sz. Styka-Wlazło, </w:t>
      </w:r>
      <w:r w:rsidRPr="00485DC3">
        <w:rPr>
          <w:i/>
          <w:iCs/>
          <w:color w:val="auto"/>
        </w:rPr>
        <w:t>Chemia w zadaniach i przykładach. Zbiór zadań dla klas 7 i 8 szkoły podstawowej</w:t>
      </w:r>
      <w:r w:rsidRPr="00485DC3">
        <w:rPr>
          <w:color w:val="auto"/>
        </w:rPr>
        <w:t>, Nowa Era, Warszawa 2017.</w:t>
      </w:r>
    </w:p>
    <w:p w:rsidR="00187BCA" w:rsidRPr="00485DC3" w:rsidRDefault="00187BCA" w:rsidP="00485DC3">
      <w:pPr>
        <w:pStyle w:val="Default"/>
        <w:spacing w:after="27"/>
        <w:rPr>
          <w:color w:val="auto"/>
        </w:rPr>
      </w:pPr>
      <w:r w:rsidRPr="00485DC3">
        <w:rPr>
          <w:color w:val="auto"/>
        </w:rPr>
        <w:t xml:space="preserve">4. K. Pazdro, </w:t>
      </w:r>
      <w:r w:rsidRPr="00485DC3">
        <w:rPr>
          <w:i/>
          <w:iCs/>
          <w:color w:val="auto"/>
        </w:rPr>
        <w:t>Zbiór zadań z chemii dla liceów i techników. Zakres rozszerzony</w:t>
      </w:r>
      <w:r w:rsidRPr="00485DC3">
        <w:rPr>
          <w:color w:val="auto"/>
        </w:rPr>
        <w:t xml:space="preserve"> (wybrane działy), Oficyna Edukacyjna Krzysztof Pazdro,  Warszawa 2019.</w:t>
      </w:r>
    </w:p>
    <w:p w:rsidR="00187BCA" w:rsidRDefault="00187BCA" w:rsidP="00485DC3">
      <w:pPr>
        <w:pStyle w:val="Default"/>
        <w:rPr>
          <w:rFonts w:eastAsia="SimSun"/>
          <w:color w:val="auto"/>
        </w:rPr>
      </w:pPr>
      <w:r w:rsidRPr="00485DC3">
        <w:rPr>
          <w:rFonts w:eastAsia="SimSun"/>
          <w:color w:val="auto"/>
        </w:rPr>
        <w:t xml:space="preserve">5. A. Rygielska, </w:t>
      </w:r>
      <w:r w:rsidRPr="00485DC3">
        <w:rPr>
          <w:rFonts w:eastAsia="SimSun"/>
          <w:i/>
          <w:iCs/>
          <w:color w:val="auto"/>
        </w:rPr>
        <w:t xml:space="preserve">Zadania dla uczestników konkursów chemicznych, </w:t>
      </w:r>
      <w:r w:rsidRPr="00485DC3">
        <w:rPr>
          <w:rFonts w:eastAsia="SimSun"/>
          <w:color w:val="auto"/>
        </w:rPr>
        <w:t>Oficyna Ed</w:t>
      </w:r>
      <w:r>
        <w:rPr>
          <w:rFonts w:eastAsia="SimSun"/>
          <w:color w:val="auto"/>
        </w:rPr>
        <w:t>ukacyjna Krzysztof Pazdro 2014.</w:t>
      </w:r>
    </w:p>
    <w:p w:rsidR="00187BCA" w:rsidRDefault="00187BCA" w:rsidP="00485DC3">
      <w:pPr>
        <w:pStyle w:val="Default"/>
        <w:rPr>
          <w:rFonts w:eastAsia="SimSun"/>
          <w:color w:val="auto"/>
        </w:rPr>
      </w:pPr>
    </w:p>
    <w:p w:rsidR="00187BCA" w:rsidRDefault="00187BCA" w:rsidP="00485DC3">
      <w:pPr>
        <w:pStyle w:val="Default"/>
        <w:rPr>
          <w:rFonts w:eastAsia="SimSun"/>
          <w:color w:val="auto"/>
        </w:rPr>
      </w:pPr>
    </w:p>
    <w:p w:rsidR="00187BCA" w:rsidRPr="00485DC3" w:rsidRDefault="00187BCA" w:rsidP="00485DC3">
      <w:pPr>
        <w:pStyle w:val="Default"/>
        <w:rPr>
          <w:rFonts w:eastAsia="SimSun"/>
          <w:color w:val="auto"/>
        </w:rPr>
      </w:pPr>
    </w:p>
    <w:p w:rsidR="00187BCA" w:rsidRDefault="00187BCA" w:rsidP="00D7431A">
      <w:pPr>
        <w:ind w:left="5664" w:firstLine="709"/>
        <w:jc w:val="right"/>
        <w:rPr>
          <w:b/>
          <w:bCs/>
        </w:rPr>
      </w:pPr>
    </w:p>
    <w:p w:rsidR="00187BCA" w:rsidRDefault="00187BCA" w:rsidP="00D7431A">
      <w:pPr>
        <w:ind w:left="5664" w:firstLine="709"/>
        <w:jc w:val="right"/>
        <w:rPr>
          <w:b/>
          <w:bCs/>
        </w:rPr>
      </w:pPr>
    </w:p>
    <w:p w:rsidR="00187BCA" w:rsidRDefault="00187BCA" w:rsidP="00D7431A">
      <w:pPr>
        <w:ind w:left="5664" w:firstLine="709"/>
        <w:jc w:val="right"/>
        <w:rPr>
          <w:b/>
          <w:bCs/>
        </w:rPr>
      </w:pPr>
    </w:p>
    <w:p w:rsidR="00187BCA" w:rsidRDefault="00187BCA" w:rsidP="00D7431A">
      <w:pPr>
        <w:ind w:left="5664" w:firstLine="709"/>
        <w:jc w:val="right"/>
        <w:rPr>
          <w:b/>
          <w:bCs/>
        </w:rPr>
      </w:pPr>
    </w:p>
    <w:p w:rsidR="00187BCA" w:rsidRDefault="00187BCA" w:rsidP="00D7431A">
      <w:pPr>
        <w:ind w:left="5664" w:firstLine="709"/>
        <w:jc w:val="right"/>
      </w:pPr>
      <w:r>
        <w:rPr>
          <w:b/>
          <w:bCs/>
        </w:rPr>
        <w:t>ZAŁĄCZNIK NR 2</w:t>
      </w:r>
    </w:p>
    <w:p w:rsidR="00187BCA" w:rsidRDefault="00187BCA" w:rsidP="001D42DA">
      <w:pPr>
        <w:ind w:left="4536"/>
        <w:jc w:val="center"/>
      </w:pPr>
    </w:p>
    <w:p w:rsidR="00187BCA" w:rsidRDefault="00187BCA" w:rsidP="001D42DA">
      <w:pPr>
        <w:ind w:left="567"/>
        <w:jc w:val="center"/>
      </w:pPr>
      <w:r>
        <w:rPr>
          <w:b/>
          <w:bCs/>
        </w:rPr>
        <w:t>Protokół</w:t>
      </w:r>
    </w:p>
    <w:p w:rsidR="00187BCA" w:rsidRDefault="00187BCA" w:rsidP="001D42DA">
      <w:pPr>
        <w:ind w:left="567"/>
        <w:jc w:val="center"/>
        <w:rPr>
          <w:b/>
          <w:bCs/>
        </w:rPr>
      </w:pPr>
      <w:r>
        <w:rPr>
          <w:b/>
          <w:bCs/>
        </w:rPr>
        <w:t>pierwszego stopnia Wojewódzkiego Konkursu Przedmiotowego</w:t>
      </w:r>
    </w:p>
    <w:p w:rsidR="00187BCA" w:rsidRPr="001E0C04" w:rsidRDefault="00187BCA" w:rsidP="001D42DA">
      <w:pPr>
        <w:ind w:left="567"/>
        <w:jc w:val="center"/>
      </w:pPr>
      <w:r>
        <w:rPr>
          <w:b/>
          <w:bCs/>
        </w:rPr>
        <w:t>z </w:t>
      </w:r>
      <w:r w:rsidRPr="001E0C04">
        <w:rPr>
          <w:b/>
          <w:bCs/>
        </w:rPr>
        <w:t>chemii</w:t>
      </w:r>
    </w:p>
    <w:p w:rsidR="00187BCA" w:rsidRDefault="00187BCA" w:rsidP="001D42DA">
      <w:pPr>
        <w:ind w:left="567"/>
        <w:jc w:val="center"/>
        <w:rPr>
          <w:b/>
          <w:bCs/>
        </w:rPr>
      </w:pPr>
      <w:r>
        <w:rPr>
          <w:b/>
          <w:bCs/>
        </w:rPr>
        <w:t>dla uczniów szkół podstawowych woj. śląskiego</w:t>
      </w:r>
    </w:p>
    <w:p w:rsidR="00187BCA" w:rsidRDefault="00187BCA" w:rsidP="001D42DA">
      <w:pPr>
        <w:ind w:left="567"/>
        <w:jc w:val="center"/>
        <w:rPr>
          <w:b/>
          <w:bCs/>
        </w:rPr>
      </w:pPr>
      <w:r>
        <w:rPr>
          <w:b/>
          <w:bCs/>
        </w:rPr>
        <w:t>w roku szkolnym 2023/2024</w:t>
      </w:r>
    </w:p>
    <w:p w:rsidR="00187BCA" w:rsidRDefault="00187BCA" w:rsidP="00D7431A">
      <w:pPr>
        <w:ind w:left="567"/>
        <w:jc w:val="center"/>
      </w:pPr>
    </w:p>
    <w:p w:rsidR="00187BCA" w:rsidRDefault="00187BCA" w:rsidP="00D7431A">
      <w:pPr>
        <w:ind w:left="567"/>
        <w:jc w:val="center"/>
      </w:pPr>
    </w:p>
    <w:p w:rsidR="00187BCA" w:rsidRDefault="00187BCA" w:rsidP="00D7431A">
      <w:pPr>
        <w:ind w:left="567"/>
        <w:jc w:val="center"/>
      </w:pPr>
    </w:p>
    <w:p w:rsidR="00187BCA" w:rsidRDefault="00187BCA" w:rsidP="00D7431A">
      <w:pPr>
        <w:ind w:left="567"/>
        <w:jc w:val="center"/>
      </w:pPr>
    </w:p>
    <w:p w:rsidR="00187BCA" w:rsidRDefault="00187BCA" w:rsidP="00D7431A">
      <w:pPr>
        <w:spacing w:after="240"/>
        <w:ind w:left="567"/>
        <w:rPr>
          <w:b/>
          <w:bCs/>
        </w:rPr>
      </w:pPr>
      <w:r>
        <w:rPr>
          <w:b/>
          <w:bCs/>
        </w:rPr>
        <w:t>Aktualna nazwa szkoły.................................................................................................................</w:t>
      </w:r>
    </w:p>
    <w:p w:rsidR="00187BCA" w:rsidRDefault="00187BCA" w:rsidP="00D7431A">
      <w:pPr>
        <w:spacing w:after="240"/>
        <w:ind w:left="567"/>
      </w:pPr>
      <w:r>
        <w:rPr>
          <w:b/>
          <w:bCs/>
        </w:rPr>
        <w:t>Adres i telefon ...............................................................................................................................</w:t>
      </w:r>
    </w:p>
    <w:p w:rsidR="00187BCA" w:rsidRDefault="00187BCA" w:rsidP="00D7431A">
      <w:pPr>
        <w:spacing w:after="240"/>
        <w:ind w:left="567"/>
      </w:pPr>
      <w:r>
        <w:rPr>
          <w:b/>
          <w:bCs/>
        </w:rPr>
        <w:t>Adres e-mail ..................................................................................................................................</w:t>
      </w:r>
    </w:p>
    <w:p w:rsidR="00187BCA" w:rsidRDefault="00187BCA" w:rsidP="00D7431A">
      <w:pPr>
        <w:spacing w:after="240"/>
        <w:ind w:left="567"/>
      </w:pPr>
      <w:r>
        <w:rPr>
          <w:b/>
          <w:bCs/>
        </w:rPr>
        <w:t>Gmina/Powiat ...............................................................................................................................</w:t>
      </w:r>
    </w:p>
    <w:p w:rsidR="00187BCA" w:rsidRDefault="00187BCA" w:rsidP="00D7431A">
      <w:pPr>
        <w:spacing w:after="240" w:line="320" w:lineRule="exact"/>
        <w:ind w:left="567"/>
        <w:jc w:val="both"/>
      </w:pPr>
      <w:r>
        <w:rPr>
          <w:b/>
          <w:bCs/>
        </w:rPr>
        <w:t>Wydział Nadzoru Edukacji/Delegatura Kuratorium Oświaty w ..................................................... /wybrać właściwy podmiot nadzorujący szkołę/.</w:t>
      </w:r>
    </w:p>
    <w:p w:rsidR="00187BCA" w:rsidRDefault="00187BCA" w:rsidP="00D7431A">
      <w:pPr>
        <w:ind w:left="567"/>
        <w:jc w:val="both"/>
        <w:rPr>
          <w:b/>
          <w:bCs/>
        </w:rPr>
      </w:pPr>
    </w:p>
    <w:p w:rsidR="00187BCA" w:rsidRDefault="00187BCA" w:rsidP="00D7431A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</w:rPr>
        <w:t>Szkolna komisja konkursowa w składzie:</w:t>
      </w:r>
    </w:p>
    <w:p w:rsidR="00187BCA" w:rsidRDefault="00187BCA" w:rsidP="00D7431A">
      <w:pPr>
        <w:ind w:left="567"/>
        <w:jc w:val="both"/>
      </w:pPr>
    </w:p>
    <w:tbl>
      <w:tblPr>
        <w:tblW w:w="9570" w:type="dxa"/>
        <w:tblInd w:w="458" w:type="dxa"/>
        <w:tblLayout w:type="fixed"/>
        <w:tblLook w:val="00A0"/>
      </w:tblPr>
      <w:tblGrid>
        <w:gridCol w:w="643"/>
        <w:gridCol w:w="3684"/>
        <w:gridCol w:w="2125"/>
        <w:gridCol w:w="3118"/>
      </w:tblGrid>
      <w:tr w:rsidR="00187BCA" w:rsidTr="00D7431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7BCA" w:rsidRDefault="00187BCA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7BCA" w:rsidRDefault="00187BCA">
            <w:pPr>
              <w:jc w:val="center"/>
            </w:pPr>
            <w:r>
              <w:rPr>
                <w:b/>
                <w:bCs/>
              </w:rPr>
              <w:t>imię i nazwisko nauczyciela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7BCA" w:rsidRDefault="00187BCA">
            <w:pPr>
              <w:jc w:val="center"/>
            </w:pPr>
            <w:r>
              <w:rPr>
                <w:b/>
                <w:bCs/>
              </w:rPr>
              <w:t>funkcja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BCA" w:rsidRDefault="00187BCA">
            <w:pPr>
              <w:jc w:val="center"/>
            </w:pPr>
            <w:r>
              <w:rPr>
                <w:b/>
                <w:bCs/>
              </w:rPr>
              <w:t>podpis</w:t>
            </w:r>
          </w:p>
        </w:tc>
      </w:tr>
      <w:tr w:rsidR="00187BCA" w:rsidTr="00D7431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jc w:val="both"/>
              <w:rPr>
                <w:rFonts w:eastAsia="SimSun"/>
              </w:rPr>
            </w:pPr>
            <w:r>
              <w:rPr>
                <w:b/>
                <w:bCs/>
              </w:rPr>
              <w:t>Przewodniczący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CA" w:rsidRDefault="00187BCA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87BCA" w:rsidTr="00D7431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jc w:val="both"/>
              <w:rPr>
                <w:rFonts w:eastAsia="SimSun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jc w:val="both"/>
              <w:rPr>
                <w:rFonts w:eastAsia="SimSun"/>
              </w:rPr>
            </w:pPr>
            <w:r>
              <w:rPr>
                <w:b/>
                <w:bCs/>
              </w:rPr>
              <w:t>Członek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CA" w:rsidRDefault="00187BCA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187BCA" w:rsidRDefault="00187BCA" w:rsidP="00D7431A">
      <w:pPr>
        <w:ind w:left="567"/>
        <w:jc w:val="both"/>
        <w:rPr>
          <w:rFonts w:eastAsia="SimSun"/>
          <w:b/>
          <w:bCs/>
          <w:lang w:eastAsia="zh-CN"/>
        </w:rPr>
      </w:pPr>
    </w:p>
    <w:p w:rsidR="00187BCA" w:rsidRDefault="00187BCA" w:rsidP="00D7431A">
      <w:pPr>
        <w:ind w:left="567"/>
        <w:jc w:val="both"/>
        <w:rPr>
          <w:b/>
          <w:bCs/>
        </w:rPr>
      </w:pPr>
    </w:p>
    <w:p w:rsidR="00187BCA" w:rsidRDefault="00187BCA" w:rsidP="00D7431A">
      <w:pPr>
        <w:jc w:val="both"/>
      </w:pPr>
      <w:r>
        <w:rPr>
          <w:b/>
          <w:bCs/>
        </w:rPr>
        <w:t>stwierdza, że eliminacje pierwszego stopnia konkursu zostały przeprowadzone zgodnie z regulaminem zatwierdzonym przez Śląskiego Kuratora Oświaty.</w:t>
      </w:r>
    </w:p>
    <w:p w:rsidR="00187BCA" w:rsidRDefault="00187BCA" w:rsidP="00D7431A">
      <w:pPr>
        <w:pStyle w:val="Tekstpodstawowywcity21"/>
        <w:jc w:val="left"/>
        <w:rPr>
          <w:b w:val="0"/>
          <w:bCs/>
          <w:szCs w:val="24"/>
        </w:rPr>
      </w:pPr>
    </w:p>
    <w:p w:rsidR="00187BCA" w:rsidRDefault="00187BCA" w:rsidP="00D7431A">
      <w:pPr>
        <w:tabs>
          <w:tab w:val="left" w:leader="dot" w:pos="9639"/>
        </w:tabs>
        <w:ind w:firstLine="567"/>
        <w:rPr>
          <w:szCs w:val="24"/>
        </w:rPr>
      </w:pPr>
      <w:r>
        <w:rPr>
          <w:b/>
          <w:bCs/>
        </w:rPr>
        <w:t>Liczba uczniów biorących udział w konkursie ………………………………………………</w:t>
      </w:r>
    </w:p>
    <w:p w:rsidR="00187BCA" w:rsidRDefault="00187BCA" w:rsidP="00D7431A">
      <w:pPr>
        <w:tabs>
          <w:tab w:val="left" w:leader="dot" w:pos="9639"/>
        </w:tabs>
        <w:ind w:firstLine="567"/>
      </w:pPr>
    </w:p>
    <w:p w:rsidR="00187BCA" w:rsidRDefault="00187BCA" w:rsidP="00D7431A">
      <w:pPr>
        <w:tabs>
          <w:tab w:val="left" w:leader="dot" w:pos="9639"/>
        </w:tabs>
        <w:ind w:left="567"/>
      </w:pPr>
      <w:r>
        <w:rPr>
          <w:b/>
          <w:bCs/>
        </w:rPr>
        <w:t>Liczba uczniów zakwalifikowanych do drugiego stopnia ……………………………………</w:t>
      </w:r>
    </w:p>
    <w:p w:rsidR="00187BCA" w:rsidRDefault="00187BCA" w:rsidP="00D7431A">
      <w:pPr>
        <w:tabs>
          <w:tab w:val="left" w:leader="dot" w:pos="9639"/>
        </w:tabs>
        <w:ind w:left="567"/>
        <w:rPr>
          <w:b/>
          <w:bCs/>
        </w:rPr>
      </w:pPr>
    </w:p>
    <w:p w:rsidR="00187BCA" w:rsidRDefault="00187BCA" w:rsidP="00D7431A">
      <w:pPr>
        <w:tabs>
          <w:tab w:val="left" w:leader="dot" w:pos="9639"/>
        </w:tabs>
        <w:ind w:left="567"/>
        <w:rPr>
          <w:b/>
          <w:bCs/>
        </w:rPr>
      </w:pPr>
      <w:r>
        <w:rPr>
          <w:b/>
          <w:bCs/>
        </w:rPr>
        <w:t>Dodatkowe informacje o przebiegu konkursu ………………………………………………..</w:t>
      </w:r>
    </w:p>
    <w:p w:rsidR="00187BCA" w:rsidRDefault="00187BCA" w:rsidP="00D7431A">
      <w:pPr>
        <w:tabs>
          <w:tab w:val="left" w:leader="dot" w:pos="9639"/>
        </w:tabs>
        <w:ind w:left="567"/>
        <w:rPr>
          <w:b/>
          <w:bCs/>
        </w:rPr>
      </w:pPr>
    </w:p>
    <w:p w:rsidR="00187BCA" w:rsidRDefault="00187BCA" w:rsidP="00D7431A">
      <w:pPr>
        <w:tabs>
          <w:tab w:val="left" w:leader="dot" w:pos="9639"/>
        </w:tabs>
        <w:ind w:left="567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</w:t>
      </w:r>
    </w:p>
    <w:tbl>
      <w:tblPr>
        <w:tblW w:w="0" w:type="auto"/>
        <w:tblLayout w:type="fixed"/>
        <w:tblLook w:val="00A0"/>
      </w:tblPr>
      <w:tblGrid>
        <w:gridCol w:w="4829"/>
        <w:gridCol w:w="5202"/>
      </w:tblGrid>
      <w:tr w:rsidR="00187BCA" w:rsidTr="00D7431A">
        <w:trPr>
          <w:trHeight w:val="916"/>
        </w:trPr>
        <w:tc>
          <w:tcPr>
            <w:tcW w:w="4829" w:type="dxa"/>
            <w:vAlign w:val="center"/>
          </w:tcPr>
          <w:p w:rsidR="00187BCA" w:rsidRDefault="00187BCA">
            <w:pPr>
              <w:jc w:val="center"/>
            </w:pPr>
          </w:p>
          <w:p w:rsidR="00187BCA" w:rsidRDefault="00187BCA">
            <w:pPr>
              <w:jc w:val="center"/>
            </w:pPr>
            <w:r>
              <w:t>..........................................</w:t>
            </w:r>
          </w:p>
          <w:p w:rsidR="00187BCA" w:rsidRDefault="00187BCA">
            <w:pPr>
              <w:jc w:val="center"/>
              <w:rPr>
                <w:i/>
                <w:sz w:val="20"/>
              </w:rPr>
            </w:pPr>
            <w:r>
              <w:rPr>
                <w:i/>
                <w:sz w:val="18"/>
              </w:rPr>
              <w:t>miejscowość, data</w:t>
            </w:r>
          </w:p>
        </w:tc>
        <w:tc>
          <w:tcPr>
            <w:tcW w:w="5202" w:type="dxa"/>
            <w:vAlign w:val="center"/>
          </w:tcPr>
          <w:p w:rsidR="00187BCA" w:rsidRDefault="00187BCA">
            <w:pPr>
              <w:jc w:val="center"/>
              <w:rPr>
                <w:sz w:val="24"/>
              </w:rPr>
            </w:pPr>
          </w:p>
          <w:p w:rsidR="00187BCA" w:rsidRDefault="00187BCA">
            <w:pPr>
              <w:jc w:val="center"/>
            </w:pPr>
            <w:r>
              <w:t>………………………………………..</w:t>
            </w:r>
          </w:p>
          <w:p w:rsidR="00187BCA" w:rsidRDefault="00187BCA">
            <w:pPr>
              <w:jc w:val="center"/>
              <w:rPr>
                <w:i/>
              </w:rPr>
            </w:pPr>
            <w:r>
              <w:rPr>
                <w:i/>
                <w:sz w:val="18"/>
              </w:rPr>
              <w:t>podpis Przewodniczącego Szkolnej Komisji Konkursowej</w:t>
            </w:r>
          </w:p>
        </w:tc>
      </w:tr>
    </w:tbl>
    <w:p w:rsidR="00187BCA" w:rsidRDefault="00187BCA" w:rsidP="001D42DA">
      <w:pPr>
        <w:pStyle w:val="BodyTextIndent"/>
        <w:pageBreakBefore/>
        <w:ind w:left="0" w:right="360"/>
        <w:rPr>
          <w:bCs/>
          <w:sz w:val="24"/>
          <w:szCs w:val="24"/>
          <w:lang w:eastAsia="zh-CN"/>
        </w:rPr>
      </w:pPr>
    </w:p>
    <w:p w:rsidR="00187BCA" w:rsidRPr="009C787B" w:rsidRDefault="00187BCA" w:rsidP="00D7431A">
      <w:pPr>
        <w:pStyle w:val="BodyTextIndent"/>
        <w:ind w:right="360"/>
        <w:jc w:val="right"/>
        <w:rPr>
          <w:b/>
        </w:rPr>
      </w:pPr>
      <w:r w:rsidRPr="009C787B">
        <w:rPr>
          <w:b/>
          <w:bCs/>
        </w:rPr>
        <w:t>ZAŁĄCZNIK NR 2 A</w:t>
      </w:r>
    </w:p>
    <w:p w:rsidR="00187BCA" w:rsidRDefault="00187BCA" w:rsidP="00D7431A">
      <w:pPr>
        <w:pStyle w:val="BodyTextIndent"/>
        <w:ind w:right="360"/>
        <w:jc w:val="center"/>
        <w:rPr>
          <w:bCs/>
          <w:sz w:val="24"/>
          <w:szCs w:val="24"/>
        </w:rPr>
      </w:pPr>
    </w:p>
    <w:p w:rsidR="00187BCA" w:rsidRDefault="00187BCA" w:rsidP="00D7431A">
      <w:pPr>
        <w:pStyle w:val="BodyTextIndent"/>
        <w:jc w:val="center"/>
        <w:rPr>
          <w:i/>
          <w:sz w:val="32"/>
          <w:szCs w:val="20"/>
        </w:rPr>
      </w:pPr>
      <w:r>
        <w:rPr>
          <w:bCs/>
          <w:i/>
          <w:sz w:val="24"/>
          <w:szCs w:val="24"/>
        </w:rPr>
        <w:t>Wykaz uczniów,</w:t>
      </w:r>
    </w:p>
    <w:p w:rsidR="00187BCA" w:rsidRDefault="00187BCA" w:rsidP="00D7431A">
      <w:pPr>
        <w:pStyle w:val="BodyTextIndent"/>
        <w:jc w:val="center"/>
      </w:pPr>
      <w:r>
        <w:rPr>
          <w:bCs/>
          <w:i/>
          <w:sz w:val="24"/>
          <w:szCs w:val="24"/>
        </w:rPr>
        <w:t>którzy uzyskali kwalifikację do drugiego stopnia</w:t>
      </w:r>
    </w:p>
    <w:p w:rsidR="00187BCA" w:rsidRDefault="00187BCA" w:rsidP="00D7431A">
      <w:pPr>
        <w:pStyle w:val="BodyTextIndent"/>
        <w:jc w:val="center"/>
      </w:pPr>
      <w:r>
        <w:rPr>
          <w:bCs/>
          <w:i/>
          <w:sz w:val="24"/>
          <w:szCs w:val="24"/>
        </w:rPr>
        <w:t>Wojewódzkiego Konkursu Przedmiotowego</w:t>
      </w:r>
    </w:p>
    <w:p w:rsidR="00187BCA" w:rsidRPr="001E0C04" w:rsidRDefault="00187BCA" w:rsidP="00D7431A">
      <w:pPr>
        <w:pStyle w:val="BodyTextIndent"/>
        <w:jc w:val="center"/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z </w:t>
      </w:r>
      <w:r>
        <w:rPr>
          <w:b/>
          <w:bCs/>
          <w:i/>
          <w:sz w:val="24"/>
          <w:szCs w:val="24"/>
        </w:rPr>
        <w:t>chemii</w:t>
      </w:r>
    </w:p>
    <w:p w:rsidR="00187BCA" w:rsidRDefault="00187BCA" w:rsidP="00D7431A">
      <w:pPr>
        <w:ind w:left="567"/>
        <w:jc w:val="center"/>
        <w:rPr>
          <w:sz w:val="24"/>
          <w:szCs w:val="24"/>
        </w:rPr>
      </w:pPr>
      <w:r>
        <w:rPr>
          <w:b/>
          <w:bCs/>
        </w:rPr>
        <w:t xml:space="preserve">dla uczniów szkół podstawowych woj. śląskiego </w:t>
      </w:r>
      <w:r>
        <w:rPr>
          <w:b/>
          <w:bCs/>
        </w:rPr>
        <w:br/>
        <w:t>w roku szkolnym 2023/2024</w:t>
      </w:r>
    </w:p>
    <w:p w:rsidR="00187BCA" w:rsidRDefault="00187BCA" w:rsidP="00D7431A">
      <w:pPr>
        <w:rPr>
          <w:b/>
          <w:bCs/>
          <w:sz w:val="32"/>
        </w:rPr>
      </w:pPr>
    </w:p>
    <w:tbl>
      <w:tblPr>
        <w:tblW w:w="0" w:type="auto"/>
        <w:tblInd w:w="64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2"/>
        <w:gridCol w:w="3798"/>
        <w:gridCol w:w="1417"/>
        <w:gridCol w:w="2835"/>
      </w:tblGrid>
      <w:tr w:rsidR="00187BCA" w:rsidTr="00D7431A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7BCA" w:rsidRDefault="00187BCA">
            <w:pPr>
              <w:snapToGrid w:val="0"/>
              <w:jc w:val="center"/>
              <w:rPr>
                <w:sz w:val="24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7BCA" w:rsidRDefault="00187BCA">
            <w:pPr>
              <w:snapToGrid w:val="0"/>
              <w:jc w:val="center"/>
            </w:pPr>
            <w:r>
              <w:rPr>
                <w:b/>
                <w:bCs/>
              </w:rPr>
              <w:t xml:space="preserve">imię i nazwisko ucznia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7BCA" w:rsidRDefault="00187BCA">
            <w:pPr>
              <w:snapToGrid w:val="0"/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klasa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7BCA" w:rsidRDefault="00187BCA">
            <w:pPr>
              <w:snapToGrid w:val="0"/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liczba </w:t>
            </w:r>
            <w:r>
              <w:rPr>
                <w:b/>
                <w:bCs/>
                <w:sz w:val="18"/>
              </w:rPr>
              <w:br/>
              <w:t>uzyskanych punktów</w:t>
            </w:r>
          </w:p>
        </w:tc>
      </w:tr>
      <w:tr w:rsidR="00187BCA" w:rsidTr="00D7431A">
        <w:trPr>
          <w:trHeight w:val="51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187BCA" w:rsidTr="00D7431A">
        <w:trPr>
          <w:trHeight w:val="553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187BCA" w:rsidTr="00D7431A">
        <w:trPr>
          <w:trHeight w:val="56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187BCA" w:rsidTr="00D7431A">
        <w:trPr>
          <w:trHeight w:val="569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187BCA" w:rsidTr="00D7431A">
        <w:trPr>
          <w:trHeight w:val="549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187BCA" w:rsidTr="00D7431A">
        <w:trPr>
          <w:trHeight w:val="55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187BCA" w:rsidTr="00D7431A">
        <w:trPr>
          <w:trHeight w:val="55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187BCA" w:rsidTr="00D7431A">
        <w:trPr>
          <w:trHeight w:val="559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187BCA" w:rsidTr="00D7431A">
        <w:trPr>
          <w:trHeight w:val="553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187BCA" w:rsidTr="00D7431A">
        <w:trPr>
          <w:trHeight w:val="56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187BCA" w:rsidTr="00D7431A">
        <w:trPr>
          <w:trHeight w:val="69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BCA" w:rsidRDefault="00187BCA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</w:tbl>
    <w:p w:rsidR="00187BCA" w:rsidRDefault="00187BCA" w:rsidP="00D7431A">
      <w:pPr>
        <w:ind w:left="567"/>
        <w:rPr>
          <w:rFonts w:eastAsia="SimSun"/>
          <w:sz w:val="24"/>
          <w:lang w:eastAsia="ar-SA"/>
        </w:rPr>
      </w:pPr>
    </w:p>
    <w:p w:rsidR="00187BCA" w:rsidRDefault="00187BCA" w:rsidP="00D7431A">
      <w:pPr>
        <w:ind w:left="567"/>
        <w:rPr>
          <w:b/>
          <w:bCs/>
          <w:sz w:val="28"/>
          <w:lang w:eastAsia="ar-SA"/>
        </w:rPr>
      </w:pPr>
    </w:p>
    <w:p w:rsidR="00187BCA" w:rsidRDefault="00187BCA" w:rsidP="00D7431A">
      <w:pPr>
        <w:ind w:left="567"/>
        <w:rPr>
          <w:b/>
          <w:bCs/>
          <w:sz w:val="28"/>
          <w:lang w:eastAsia="ar-SA"/>
        </w:rPr>
      </w:pPr>
    </w:p>
    <w:p w:rsidR="00187BCA" w:rsidRDefault="00187BCA" w:rsidP="00D7431A">
      <w:pPr>
        <w:ind w:left="567"/>
        <w:rPr>
          <w:b/>
          <w:bCs/>
          <w:sz w:val="28"/>
          <w:lang w:eastAsia="zh-CN"/>
        </w:rPr>
      </w:pPr>
    </w:p>
    <w:p w:rsidR="00187BCA" w:rsidRDefault="00187BCA" w:rsidP="00D7431A">
      <w:pPr>
        <w:ind w:left="567"/>
        <w:rPr>
          <w:b/>
          <w:bCs/>
          <w:sz w:val="28"/>
        </w:rPr>
      </w:pPr>
    </w:p>
    <w:tbl>
      <w:tblPr>
        <w:tblW w:w="0" w:type="auto"/>
        <w:tblLayout w:type="fixed"/>
        <w:tblLook w:val="00A0"/>
      </w:tblPr>
      <w:tblGrid>
        <w:gridCol w:w="3354"/>
        <w:gridCol w:w="3354"/>
        <w:gridCol w:w="3354"/>
      </w:tblGrid>
      <w:tr w:rsidR="00187BCA" w:rsidTr="00D7431A">
        <w:tc>
          <w:tcPr>
            <w:tcW w:w="3354" w:type="dxa"/>
          </w:tcPr>
          <w:p w:rsidR="00187BCA" w:rsidRDefault="00187BCA">
            <w:pPr>
              <w:jc w:val="center"/>
              <w:rPr>
                <w:sz w:val="24"/>
              </w:rPr>
            </w:pPr>
            <w:r>
              <w:rPr>
                <w:bCs/>
                <w:sz w:val="28"/>
              </w:rPr>
              <w:t>......................</w:t>
            </w:r>
          </w:p>
        </w:tc>
        <w:tc>
          <w:tcPr>
            <w:tcW w:w="3354" w:type="dxa"/>
          </w:tcPr>
          <w:p w:rsidR="00187BCA" w:rsidRDefault="00187BCA">
            <w:pPr>
              <w:jc w:val="center"/>
            </w:pPr>
            <w:r>
              <w:rPr>
                <w:bCs/>
                <w:sz w:val="28"/>
              </w:rPr>
              <w:t>.............................</w:t>
            </w:r>
          </w:p>
        </w:tc>
        <w:tc>
          <w:tcPr>
            <w:tcW w:w="3354" w:type="dxa"/>
          </w:tcPr>
          <w:p w:rsidR="00187BCA" w:rsidRDefault="00187BCA">
            <w:pPr>
              <w:jc w:val="center"/>
            </w:pPr>
            <w:r>
              <w:rPr>
                <w:bCs/>
                <w:sz w:val="28"/>
              </w:rPr>
              <w:t>................................</w:t>
            </w:r>
          </w:p>
        </w:tc>
      </w:tr>
      <w:tr w:rsidR="00187BCA" w:rsidTr="00D7431A">
        <w:tc>
          <w:tcPr>
            <w:tcW w:w="3354" w:type="dxa"/>
          </w:tcPr>
          <w:p w:rsidR="00187BCA" w:rsidRDefault="00187BCA">
            <w:pPr>
              <w:jc w:val="center"/>
            </w:pPr>
            <w:r>
              <w:rPr>
                <w:bCs/>
                <w:i/>
                <w:sz w:val="20"/>
              </w:rPr>
              <w:t>data</w:t>
            </w:r>
          </w:p>
        </w:tc>
        <w:tc>
          <w:tcPr>
            <w:tcW w:w="3354" w:type="dxa"/>
          </w:tcPr>
          <w:p w:rsidR="00187BCA" w:rsidRDefault="00187BCA">
            <w:pPr>
              <w:jc w:val="center"/>
            </w:pPr>
            <w:r>
              <w:rPr>
                <w:bCs/>
                <w:i/>
                <w:sz w:val="20"/>
              </w:rPr>
              <w:t>pieczątka szkoły</w:t>
            </w:r>
          </w:p>
        </w:tc>
        <w:tc>
          <w:tcPr>
            <w:tcW w:w="3354" w:type="dxa"/>
          </w:tcPr>
          <w:p w:rsidR="00187BCA" w:rsidRDefault="00187BCA">
            <w:pPr>
              <w:jc w:val="center"/>
            </w:pPr>
            <w:r>
              <w:rPr>
                <w:bCs/>
                <w:i/>
                <w:sz w:val="20"/>
              </w:rPr>
              <w:t>podpis Dyrektora szkoły</w:t>
            </w:r>
          </w:p>
        </w:tc>
      </w:tr>
    </w:tbl>
    <w:p w:rsidR="00187BCA" w:rsidRDefault="00187BCA" w:rsidP="00D7431A">
      <w:pPr>
        <w:rPr>
          <w:rFonts w:eastAsia="SimSun"/>
          <w:bCs/>
          <w:sz w:val="28"/>
          <w:lang w:eastAsia="zh-CN"/>
        </w:rPr>
      </w:pPr>
    </w:p>
    <w:p w:rsidR="00187BCA" w:rsidRDefault="00187BCA" w:rsidP="00D7431A">
      <w:pPr>
        <w:pStyle w:val="Nagwek1"/>
        <w:pageBreakBefore/>
        <w:tabs>
          <w:tab w:val="left" w:pos="0"/>
        </w:tabs>
        <w:jc w:val="right"/>
      </w:pPr>
      <w:r>
        <w:rPr>
          <w:sz w:val="22"/>
          <w:szCs w:val="22"/>
        </w:rPr>
        <w:t>ZAŁĄCZNIK NR 3</w:t>
      </w:r>
    </w:p>
    <w:p w:rsidR="00187BCA" w:rsidRDefault="00187BCA" w:rsidP="00D7431A">
      <w:pPr>
        <w:pStyle w:val="Subtitle"/>
        <w:rPr>
          <w:rFonts w:ascii="Times New Roman" w:hAnsi="Times New Roman"/>
          <w:sz w:val="22"/>
          <w:szCs w:val="22"/>
          <w:lang w:eastAsia="ar-SA"/>
        </w:rPr>
      </w:pPr>
    </w:p>
    <w:p w:rsidR="00187BCA" w:rsidRDefault="00187BCA" w:rsidP="00D7431A">
      <w:pPr>
        <w:tabs>
          <w:tab w:val="left" w:leader="dot" w:pos="9072"/>
        </w:tabs>
        <w:spacing w:line="360" w:lineRule="auto"/>
        <w:jc w:val="center"/>
        <w:rPr>
          <w:b/>
          <w:sz w:val="24"/>
          <w:szCs w:val="24"/>
          <w:lang w:eastAsia="zh-CN"/>
        </w:rPr>
      </w:pPr>
    </w:p>
    <w:p w:rsidR="00187BCA" w:rsidRDefault="00187BCA" w:rsidP="00D7431A">
      <w:pPr>
        <w:tabs>
          <w:tab w:val="left" w:leader="dot" w:pos="9072"/>
        </w:tabs>
        <w:spacing w:line="360" w:lineRule="auto"/>
        <w:jc w:val="center"/>
        <w:rPr>
          <w:b/>
        </w:rPr>
      </w:pPr>
      <w:r>
        <w:rPr>
          <w:b/>
        </w:rPr>
        <w:t xml:space="preserve">Klauzula Informacyjna </w:t>
      </w:r>
    </w:p>
    <w:p w:rsidR="00187BCA" w:rsidRDefault="00187BCA" w:rsidP="00D7431A">
      <w:pPr>
        <w:tabs>
          <w:tab w:val="left" w:leader="dot" w:pos="9072"/>
        </w:tabs>
        <w:spacing w:line="360" w:lineRule="auto"/>
        <w:jc w:val="center"/>
        <w:rPr>
          <w:b/>
        </w:rPr>
      </w:pPr>
      <w:r>
        <w:rPr>
          <w:b/>
        </w:rPr>
        <w:t xml:space="preserve">dla uczestników Wojewódzkiego Konkursu Przedmiotowego </w:t>
      </w:r>
    </w:p>
    <w:p w:rsidR="00187BCA" w:rsidRDefault="00187BCA" w:rsidP="00D7431A">
      <w:pPr>
        <w:tabs>
          <w:tab w:val="left" w:leader="dot" w:pos="9072"/>
        </w:tabs>
        <w:jc w:val="center"/>
        <w:rPr>
          <w:b/>
        </w:rPr>
      </w:pPr>
    </w:p>
    <w:p w:rsidR="00187BCA" w:rsidRDefault="00187BCA" w:rsidP="00D7431A">
      <w:pPr>
        <w:tabs>
          <w:tab w:val="left" w:pos="284"/>
        </w:tabs>
        <w:jc w:val="both"/>
      </w:pPr>
      <w:r>
        <w:rPr>
          <w:color w:val="000000"/>
          <w:lang w:eastAsia="pl-PL"/>
        </w:rPr>
        <w:t xml:space="preserve">Zgodnie z art. 13 ust. 1 i ust. 2 ogólnego rozporządzenia o ochronie danych osobowych z dnia 27 kwietnia 2016 r. (RODO) </w:t>
      </w:r>
      <w:r>
        <w:t xml:space="preserve">administratorem danych osobowych uczestników Wojewódzkich Konkursów Przedmiotowych (WKP), jest Śląski Kurator Oświaty ul. Powstańców 41 a, 40-024 Katowice; e-mail: kancelaria@kuratorium.katowice.pl, skrytka ePUAP: /y77uu54yfi/skrytka. </w:t>
      </w:r>
      <w:r>
        <w:rPr>
          <w:color w:val="000000"/>
        </w:rPr>
        <w:t xml:space="preserve">Inspektorem ochrony danych administratora jest pani A. Andruszkiewicz kontakt: </w:t>
      </w:r>
      <w:r>
        <w:t>e-mail: iod@kuratorium.katowice.pl, tel. 32-606-30-37</w:t>
      </w:r>
    </w:p>
    <w:p w:rsidR="00187BCA" w:rsidRDefault="00187BCA" w:rsidP="00D7431A">
      <w:pPr>
        <w:pStyle w:val="ListParagraph"/>
        <w:widowControl/>
        <w:numPr>
          <w:ilvl w:val="0"/>
          <w:numId w:val="13"/>
        </w:numPr>
        <w:tabs>
          <w:tab w:val="clear" w:pos="0"/>
          <w:tab w:val="num" w:pos="284"/>
        </w:tabs>
        <w:suppressAutoHyphens/>
        <w:autoSpaceDE/>
        <w:autoSpaceDN/>
        <w:spacing w:after="200" w:line="276" w:lineRule="auto"/>
        <w:ind w:left="284" w:hanging="284"/>
        <w:contextualSpacing/>
      </w:pPr>
      <w:r>
        <w:rPr>
          <w:sz w:val="24"/>
          <w:szCs w:val="24"/>
        </w:rPr>
        <w:t>Podane dane osobowe przetwarzane będą w celu przeprowadzenia Wojewódzkich Konkursów Przedmiotowych zgodnie z</w:t>
      </w:r>
      <w:r>
        <w:rPr>
          <w:iCs/>
          <w:sz w:val="24"/>
          <w:szCs w:val="24"/>
        </w:rPr>
        <w:t xml:space="preserve"> art. 6 ust 1 pkt. c RODO tj. </w:t>
      </w:r>
      <w:r>
        <w:rPr>
          <w:sz w:val="24"/>
          <w:szCs w:val="24"/>
        </w:rPr>
        <w:t>przetwarzanie jest niezbędne do wypełnienia obowiązku prawnego ciążącego na administratorze</w:t>
      </w:r>
      <w:r>
        <w:rPr>
          <w:iCs/>
          <w:sz w:val="24"/>
          <w:szCs w:val="24"/>
        </w:rPr>
        <w:t>;</w:t>
      </w:r>
    </w:p>
    <w:p w:rsidR="00187BCA" w:rsidRDefault="00187BCA" w:rsidP="00D7431A">
      <w:pPr>
        <w:pStyle w:val="ListParagraph"/>
        <w:widowControl/>
        <w:numPr>
          <w:ilvl w:val="0"/>
          <w:numId w:val="13"/>
        </w:numPr>
        <w:tabs>
          <w:tab w:val="clear" w:pos="0"/>
          <w:tab w:val="num" w:pos="284"/>
        </w:tabs>
        <w:suppressAutoHyphens/>
        <w:autoSpaceDE/>
        <w:autoSpaceDN/>
        <w:spacing w:after="200" w:line="276" w:lineRule="auto"/>
        <w:ind w:left="284" w:hanging="284"/>
        <w:contextualSpacing/>
      </w:pPr>
      <w:r>
        <w:rPr>
          <w:sz w:val="24"/>
          <w:szCs w:val="24"/>
        </w:rPr>
        <w:t>Dane osobowe uczestnika WKP będą przechowywane przez okres niezbędny do realizacji wskazanego powyżej celu przetwarzania, w tym również obowiązku archiwizacyjnego wynikającego z przepisów prawa;</w:t>
      </w:r>
    </w:p>
    <w:p w:rsidR="00187BCA" w:rsidRDefault="00187BCA" w:rsidP="00D7431A">
      <w:pPr>
        <w:pStyle w:val="ListParagraph"/>
        <w:widowControl/>
        <w:numPr>
          <w:ilvl w:val="0"/>
          <w:numId w:val="13"/>
        </w:numPr>
        <w:tabs>
          <w:tab w:val="clear" w:pos="0"/>
          <w:tab w:val="num" w:pos="284"/>
        </w:tabs>
        <w:suppressAutoHyphens/>
        <w:autoSpaceDE/>
        <w:autoSpaceDN/>
        <w:spacing w:after="200" w:line="276" w:lineRule="auto"/>
        <w:ind w:left="284" w:hanging="284"/>
        <w:contextualSpacing/>
      </w:pPr>
      <w:r>
        <w:rPr>
          <w:sz w:val="24"/>
          <w:szCs w:val="24"/>
        </w:rPr>
        <w:t>Uczestnik ma prawo dostępu do treści swoich danych oraz prawo do ich sprostowania, usunięcia, ograniczenia przetwarzania, prawo do przenoszenia danych, prawo wniesienia sprzeciwu, prawo do cofnięcia zgody w dowolnym momencie bez wpływu na zgodność z prawem przetwarzania, którego dokonano na podstawie zgody przed jej cofnięciem;</w:t>
      </w:r>
    </w:p>
    <w:p w:rsidR="00187BCA" w:rsidRDefault="00187BCA" w:rsidP="00D7431A">
      <w:pPr>
        <w:pStyle w:val="ListParagraph"/>
        <w:widowControl/>
        <w:numPr>
          <w:ilvl w:val="0"/>
          <w:numId w:val="13"/>
        </w:numPr>
        <w:tabs>
          <w:tab w:val="clear" w:pos="0"/>
          <w:tab w:val="num" w:pos="284"/>
        </w:tabs>
        <w:suppressAutoHyphens/>
        <w:autoSpaceDE/>
        <w:autoSpaceDN/>
        <w:spacing w:after="200" w:line="276" w:lineRule="auto"/>
        <w:ind w:left="284" w:hanging="284"/>
        <w:contextualSpacing/>
      </w:pPr>
      <w:r>
        <w:rPr>
          <w:sz w:val="24"/>
          <w:szCs w:val="24"/>
        </w:rPr>
        <w:t>Uczestnik ma prawo wniesienia skargi do PUODO, gdy uzna, że przetwarzanie danych osobowych narusza przepisy ogólnego rozporządzenia o ochronie danych osobowych RODO;</w:t>
      </w:r>
    </w:p>
    <w:p w:rsidR="00187BCA" w:rsidRDefault="00187BCA" w:rsidP="00D7431A">
      <w:pPr>
        <w:pStyle w:val="ListParagraph"/>
        <w:widowControl/>
        <w:numPr>
          <w:ilvl w:val="0"/>
          <w:numId w:val="13"/>
        </w:numPr>
        <w:tabs>
          <w:tab w:val="clear" w:pos="0"/>
          <w:tab w:val="num" w:pos="284"/>
        </w:tabs>
        <w:suppressAutoHyphens/>
        <w:autoSpaceDE/>
        <w:autoSpaceDN/>
        <w:spacing w:after="200" w:line="276" w:lineRule="auto"/>
        <w:ind w:left="284" w:hanging="284"/>
        <w:contextualSpacing/>
      </w:pPr>
      <w:r>
        <w:rPr>
          <w:sz w:val="24"/>
          <w:szCs w:val="24"/>
        </w:rPr>
        <w:t>Podanie danych osobowych wynika z § 5 Rozporządzenia Ministra Edukacji Narodowej i Sportu z dnia 29 stycznia 2002 roku w sprawie organizacji oraz sposobu przeprowadzania konkursów, turniejów i olimpiad (Dz. U. z 2020 r. poz. 1036)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Konsekwencją niepodania danych osobowych będzie brak możliwości wydania zaświadczenia laureatom/finalistom WKP.</w:t>
      </w:r>
    </w:p>
    <w:p w:rsidR="00187BCA" w:rsidRDefault="00187BCA" w:rsidP="00D7431A">
      <w:pPr>
        <w:pStyle w:val="Nagwek1"/>
        <w:pageBreakBefore/>
        <w:tabs>
          <w:tab w:val="left" w:pos="0"/>
        </w:tabs>
        <w:jc w:val="right"/>
      </w:pPr>
      <w:r>
        <w:rPr>
          <w:sz w:val="22"/>
          <w:szCs w:val="22"/>
        </w:rPr>
        <w:t>ZAŁĄCZNIK NR 4</w:t>
      </w:r>
    </w:p>
    <w:p w:rsidR="00187BCA" w:rsidRDefault="00187BCA" w:rsidP="00D7431A">
      <w:pPr>
        <w:rPr>
          <w:lang w:eastAsia="ar-SA"/>
        </w:rPr>
      </w:pPr>
    </w:p>
    <w:tbl>
      <w:tblPr>
        <w:tblW w:w="0" w:type="auto"/>
        <w:tblLayout w:type="fixed"/>
        <w:tblLook w:val="00A0"/>
      </w:tblPr>
      <w:tblGrid>
        <w:gridCol w:w="4606"/>
        <w:gridCol w:w="4606"/>
      </w:tblGrid>
      <w:tr w:rsidR="00187BCA" w:rsidTr="00D7431A">
        <w:trPr>
          <w:trHeight w:val="875"/>
        </w:trPr>
        <w:tc>
          <w:tcPr>
            <w:tcW w:w="4606" w:type="dxa"/>
          </w:tcPr>
          <w:p w:rsidR="00187BCA" w:rsidRDefault="00187BCA">
            <w:pPr>
              <w:spacing w:before="120"/>
              <w:jc w:val="center"/>
              <w:rPr>
                <w:sz w:val="24"/>
                <w:szCs w:val="24"/>
                <w:lang w:eastAsia="zh-CN"/>
              </w:rPr>
            </w:pPr>
            <w:r>
              <w:t>............................................</w:t>
            </w:r>
          </w:p>
          <w:p w:rsidR="00187BCA" w:rsidRDefault="00187BCA">
            <w:pPr>
              <w:spacing w:before="120"/>
              <w:jc w:val="center"/>
            </w:pPr>
            <w:r>
              <w:t>............................................</w:t>
            </w:r>
          </w:p>
        </w:tc>
        <w:tc>
          <w:tcPr>
            <w:tcW w:w="4606" w:type="dxa"/>
          </w:tcPr>
          <w:p w:rsidR="00187BCA" w:rsidRDefault="00187BCA">
            <w:pPr>
              <w:jc w:val="center"/>
            </w:pPr>
            <w:r>
              <w:t>.................................................................</w:t>
            </w:r>
          </w:p>
          <w:p w:rsidR="00187BCA" w:rsidRDefault="00187BC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imię/imiona i nazwisko uczestnika WKP</w:t>
            </w:r>
          </w:p>
          <w:p w:rsidR="00187BCA" w:rsidRDefault="00187BCA">
            <w:pPr>
              <w:spacing w:before="120"/>
              <w:jc w:val="center"/>
            </w:pPr>
            <w:r>
              <w:t>................................................................</w:t>
            </w:r>
          </w:p>
          <w:p w:rsidR="00187BCA" w:rsidRDefault="00187BCA">
            <w:pPr>
              <w:spacing w:before="120"/>
              <w:jc w:val="center"/>
            </w:pPr>
            <w:r>
              <w:rPr>
                <w:i/>
                <w:sz w:val="16"/>
              </w:rPr>
              <w:t>ucznia/uczennicy klasy</w:t>
            </w:r>
          </w:p>
        </w:tc>
      </w:tr>
      <w:tr w:rsidR="00187BCA" w:rsidTr="00D7431A">
        <w:trPr>
          <w:trHeight w:val="71"/>
        </w:trPr>
        <w:tc>
          <w:tcPr>
            <w:tcW w:w="4606" w:type="dxa"/>
          </w:tcPr>
          <w:p w:rsidR="00187BCA" w:rsidRDefault="00187BCA">
            <w:pPr>
              <w:spacing w:before="120"/>
              <w:jc w:val="center"/>
            </w:pPr>
            <w:r>
              <w:rPr>
                <w:i/>
                <w:iCs/>
                <w:sz w:val="16"/>
                <w:szCs w:val="16"/>
              </w:rPr>
              <w:t>imiona i nazwiska rodziców</w:t>
            </w:r>
          </w:p>
          <w:p w:rsidR="00187BCA" w:rsidRDefault="00187BCA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(prawnych opiekun</w:t>
            </w:r>
            <w:r>
              <w:rPr>
                <w:i/>
                <w:iCs/>
                <w:sz w:val="14"/>
                <w:szCs w:val="16"/>
              </w:rPr>
              <w:t>ó</w:t>
            </w:r>
            <w:r>
              <w:rPr>
                <w:i/>
                <w:iCs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187BCA" w:rsidRDefault="00187BCA">
            <w:pPr>
              <w:spacing w:before="120"/>
              <w:jc w:val="center"/>
            </w:pPr>
            <w:r>
              <w:t>..............................................................</w:t>
            </w:r>
            <w:r>
              <w:rPr>
                <w:sz w:val="16"/>
              </w:rPr>
              <w:t>..</w:t>
            </w:r>
          </w:p>
          <w:p w:rsidR="00187BCA" w:rsidRDefault="00187BCA">
            <w:pPr>
              <w:spacing w:before="120"/>
              <w:jc w:val="center"/>
            </w:pPr>
            <w:r>
              <w:rPr>
                <w:i/>
                <w:sz w:val="16"/>
              </w:rPr>
              <w:t>pełna nazwa i adres szkoły</w:t>
            </w:r>
          </w:p>
          <w:p w:rsidR="00187BCA" w:rsidRDefault="00187BCA">
            <w:pPr>
              <w:spacing w:before="120"/>
              <w:jc w:val="center"/>
            </w:pPr>
            <w:r>
              <w:t>...............................................................</w:t>
            </w:r>
          </w:p>
          <w:p w:rsidR="00187BCA" w:rsidRDefault="00187BCA">
            <w:pPr>
              <w:spacing w:before="120"/>
              <w:jc w:val="center"/>
            </w:pPr>
            <w:r>
              <w:rPr>
                <w:i/>
                <w:sz w:val="16"/>
              </w:rPr>
              <w:t xml:space="preserve">data i miejsce urodzenia </w:t>
            </w:r>
          </w:p>
          <w:p w:rsidR="00187BCA" w:rsidRDefault="00187BCA">
            <w:pPr>
              <w:spacing w:before="120"/>
              <w:jc w:val="center"/>
              <w:rPr>
                <w:i/>
                <w:iCs/>
                <w:sz w:val="16"/>
                <w:szCs w:val="16"/>
              </w:rPr>
            </w:pPr>
          </w:p>
          <w:p w:rsidR="00187BCA" w:rsidRDefault="00187BCA">
            <w:pPr>
              <w:jc w:val="center"/>
              <w:rPr>
                <w:i/>
                <w:iCs/>
                <w:sz w:val="18"/>
                <w:szCs w:val="16"/>
              </w:rPr>
            </w:pPr>
          </w:p>
        </w:tc>
      </w:tr>
    </w:tbl>
    <w:p w:rsidR="00187BCA" w:rsidRDefault="00187BCA" w:rsidP="00D7431A">
      <w:pPr>
        <w:tabs>
          <w:tab w:val="left" w:leader="dot" w:pos="9781"/>
        </w:tabs>
        <w:spacing w:before="120" w:line="276" w:lineRule="auto"/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b/>
        </w:rPr>
        <w:t xml:space="preserve">Wyrażenie zgody na przetwarzanie danych osobowych uczestnika </w:t>
      </w:r>
      <w:r>
        <w:rPr>
          <w:b/>
        </w:rPr>
        <w:br/>
        <w:t>Wojewódzkiego Konkursu Przedmiotowego</w:t>
      </w:r>
    </w:p>
    <w:p w:rsidR="00187BCA" w:rsidRDefault="00187BCA" w:rsidP="00D7431A">
      <w:pPr>
        <w:tabs>
          <w:tab w:val="left" w:leader="dot" w:pos="9781"/>
        </w:tabs>
        <w:spacing w:before="120" w:line="276" w:lineRule="auto"/>
        <w:jc w:val="center"/>
        <w:rPr>
          <w:sz w:val="12"/>
        </w:rPr>
      </w:pPr>
    </w:p>
    <w:p w:rsidR="00187BCA" w:rsidRDefault="00187BCA" w:rsidP="00D7431A">
      <w:pPr>
        <w:tabs>
          <w:tab w:val="left" w:leader="dot" w:pos="9923"/>
        </w:tabs>
        <w:spacing w:before="120" w:line="360" w:lineRule="auto"/>
        <w:jc w:val="both"/>
        <w:rPr>
          <w:sz w:val="24"/>
        </w:rPr>
      </w:pPr>
      <w:r>
        <w:t>Wyrażam zgodę na przetwarzanie danych osobowych mojego syna/mojej córki</w:t>
      </w:r>
      <w:r>
        <w:rPr>
          <w:vertAlign w:val="superscript"/>
        </w:rPr>
        <w:t>*</w:t>
      </w:r>
      <w:r>
        <w:tab/>
      </w:r>
    </w:p>
    <w:p w:rsidR="00187BCA" w:rsidRDefault="00187BCA" w:rsidP="00D7431A">
      <w:pPr>
        <w:tabs>
          <w:tab w:val="left" w:leader="dot" w:pos="9781"/>
        </w:tabs>
        <w:spacing w:line="360" w:lineRule="auto"/>
        <w:ind w:firstLine="7088"/>
        <w:jc w:val="center"/>
      </w:pPr>
      <w:r>
        <w:rPr>
          <w:i/>
          <w:iCs/>
          <w:sz w:val="16"/>
          <w:szCs w:val="16"/>
        </w:rPr>
        <w:t xml:space="preserve">            (imię/imiona i nazwisko dziecka)</w:t>
      </w:r>
    </w:p>
    <w:p w:rsidR="00187BCA" w:rsidRDefault="00187BCA" w:rsidP="00D7431A">
      <w:pPr>
        <w:pStyle w:val="Header"/>
        <w:tabs>
          <w:tab w:val="clear" w:pos="4536"/>
          <w:tab w:val="clear" w:pos="9072"/>
          <w:tab w:val="left" w:leader="dot" w:pos="9923"/>
        </w:tabs>
        <w:spacing w:before="120" w:line="360" w:lineRule="auto"/>
        <w:jc w:val="both"/>
      </w:pPr>
      <w:r>
        <w:t xml:space="preserve">do celów konkursowych w związku z organizacją Wojewódzkiego Konkursu Przedmiotowego </w:t>
      </w:r>
      <w:r>
        <w:br/>
        <w:t>z</w:t>
      </w:r>
      <w:r>
        <w:tab/>
      </w:r>
    </w:p>
    <w:p w:rsidR="00187BCA" w:rsidRDefault="00187BCA" w:rsidP="00D7431A">
      <w:pPr>
        <w:tabs>
          <w:tab w:val="left" w:leader="dot" w:pos="9781"/>
        </w:tabs>
        <w:spacing w:line="360" w:lineRule="auto"/>
        <w:jc w:val="center"/>
      </w:pPr>
      <w:r>
        <w:rPr>
          <w:i/>
          <w:iCs/>
          <w:sz w:val="16"/>
        </w:rPr>
        <w:t>(nazwa konkursu)</w:t>
      </w:r>
    </w:p>
    <w:p w:rsidR="00187BCA" w:rsidRDefault="00187BCA" w:rsidP="00D7431A">
      <w:pPr>
        <w:spacing w:line="360" w:lineRule="auto"/>
        <w:jc w:val="both"/>
      </w:pPr>
      <w:r>
        <w:t>przez Śląskiego Kuratora Oświaty dla uczniów szkół podstawowych w roku szkolnym 2023/2024</w:t>
      </w:r>
      <w:bookmarkStart w:id="0" w:name="_GoBack"/>
      <w:bookmarkEnd w:id="0"/>
      <w:r>
        <w:t>.</w:t>
      </w:r>
    </w:p>
    <w:p w:rsidR="00187BCA" w:rsidRDefault="00187BCA" w:rsidP="00D7431A">
      <w:pPr>
        <w:spacing w:line="360" w:lineRule="auto"/>
        <w:jc w:val="both"/>
      </w:pPr>
      <w:r>
        <w:t>Zakres zgody na publikację wyników i wizerunku obejmuje: prezentację wyników wielokrotnych laureatów, wręczenie zaświadczeń podczas gali laureatów oraz publikację zdjęć wykonanych podczas uroczystości.</w:t>
      </w:r>
    </w:p>
    <w:p w:rsidR="00187BCA" w:rsidRDefault="00187BCA" w:rsidP="00D7431A">
      <w:pPr>
        <w:spacing w:line="360" w:lineRule="auto"/>
        <w:jc w:val="both"/>
      </w:pPr>
    </w:p>
    <w:p w:rsidR="00187BCA" w:rsidRDefault="00187BCA" w:rsidP="00D7431A">
      <w:pPr>
        <w:spacing w:line="360" w:lineRule="auto"/>
        <w:jc w:val="both"/>
      </w:pPr>
    </w:p>
    <w:p w:rsidR="00187BCA" w:rsidRDefault="00187BCA" w:rsidP="00D7431A"/>
    <w:tbl>
      <w:tblPr>
        <w:tblW w:w="0" w:type="auto"/>
        <w:tblLayout w:type="fixed"/>
        <w:tblLook w:val="00A0"/>
      </w:tblPr>
      <w:tblGrid>
        <w:gridCol w:w="4829"/>
        <w:gridCol w:w="4899"/>
      </w:tblGrid>
      <w:tr w:rsidR="00187BCA" w:rsidTr="00D7431A">
        <w:trPr>
          <w:trHeight w:val="916"/>
        </w:trPr>
        <w:tc>
          <w:tcPr>
            <w:tcW w:w="4829" w:type="dxa"/>
            <w:vAlign w:val="center"/>
          </w:tcPr>
          <w:p w:rsidR="00187BCA" w:rsidRDefault="00187BCA">
            <w:pPr>
              <w:jc w:val="center"/>
              <w:rPr>
                <w:sz w:val="24"/>
                <w:szCs w:val="24"/>
              </w:rPr>
            </w:pPr>
            <w:r>
              <w:t>..........................................</w:t>
            </w:r>
          </w:p>
          <w:p w:rsidR="00187BCA" w:rsidRDefault="00187BCA">
            <w:pPr>
              <w:jc w:val="center"/>
            </w:pPr>
            <w:r>
              <w:rPr>
                <w:sz w:val="18"/>
                <w:szCs w:val="18"/>
              </w:rPr>
              <w:t>miejscowość, data</w:t>
            </w:r>
          </w:p>
          <w:p w:rsidR="00187BCA" w:rsidRDefault="0018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9" w:type="dxa"/>
            <w:vAlign w:val="center"/>
          </w:tcPr>
          <w:p w:rsidR="00187BCA" w:rsidRDefault="00187BCA">
            <w:pPr>
              <w:jc w:val="center"/>
              <w:rPr>
                <w:sz w:val="24"/>
                <w:szCs w:val="24"/>
              </w:rPr>
            </w:pPr>
            <w:r>
              <w:t>………………………………………..</w:t>
            </w:r>
          </w:p>
          <w:p w:rsidR="00187BCA" w:rsidRDefault="00187BCA">
            <w:pPr>
              <w:jc w:val="center"/>
            </w:pPr>
            <w:r>
              <w:rPr>
                <w:sz w:val="18"/>
              </w:rPr>
              <w:t>(czytelny podpis wyrażającego zgodę)</w:t>
            </w:r>
          </w:p>
          <w:p w:rsidR="00187BCA" w:rsidRDefault="00187BCA">
            <w:pPr>
              <w:jc w:val="center"/>
              <w:rPr>
                <w:sz w:val="18"/>
              </w:rPr>
            </w:pPr>
          </w:p>
        </w:tc>
      </w:tr>
    </w:tbl>
    <w:p w:rsidR="00187BCA" w:rsidRDefault="00187BCA" w:rsidP="00D7431A">
      <w:pPr>
        <w:spacing w:line="360" w:lineRule="auto"/>
        <w:jc w:val="both"/>
        <w:rPr>
          <w:rFonts w:eastAsia="SimSun"/>
          <w:lang w:eastAsia="zh-CN"/>
        </w:rPr>
      </w:pPr>
    </w:p>
    <w:p w:rsidR="00187BCA" w:rsidRDefault="00187BCA" w:rsidP="00D7431A">
      <w:pPr>
        <w:spacing w:line="360" w:lineRule="auto"/>
        <w:jc w:val="both"/>
      </w:pPr>
    </w:p>
    <w:p w:rsidR="00187BCA" w:rsidRDefault="00187BCA" w:rsidP="00D7431A">
      <w:pPr>
        <w:spacing w:line="360" w:lineRule="auto"/>
        <w:jc w:val="both"/>
      </w:pPr>
      <w:r>
        <w:t>*niepotrzebne skreślić</w:t>
      </w:r>
    </w:p>
    <w:p w:rsidR="00187BCA" w:rsidRDefault="00187BCA" w:rsidP="001757CD">
      <w:pPr>
        <w:jc w:val="center"/>
      </w:pPr>
    </w:p>
    <w:sectPr w:rsidR="00187BCA" w:rsidSect="001A58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BCA" w:rsidRDefault="00187BCA" w:rsidP="00B26859">
      <w:r>
        <w:separator/>
      </w:r>
    </w:p>
  </w:endnote>
  <w:endnote w:type="continuationSeparator" w:id="0">
    <w:p w:rsidR="00187BCA" w:rsidRDefault="00187BCA" w:rsidP="00B26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BCA" w:rsidRDefault="00187BCA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187BCA" w:rsidRDefault="00187B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BCA" w:rsidRDefault="00187BCA" w:rsidP="00B26859">
      <w:r>
        <w:separator/>
      </w:r>
    </w:p>
  </w:footnote>
  <w:footnote w:type="continuationSeparator" w:id="0">
    <w:p w:rsidR="00187BCA" w:rsidRDefault="00187BCA" w:rsidP="00B26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iCs/>
        <w:sz w:val="24"/>
        <w:szCs w:val="24"/>
      </w:rPr>
    </w:lvl>
  </w:abstractNum>
  <w:abstractNum w:abstractNumId="1">
    <w:nsid w:val="08782235"/>
    <w:multiLevelType w:val="hybridMultilevel"/>
    <w:tmpl w:val="04D60974"/>
    <w:lvl w:ilvl="0" w:tplc="E71CB1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0405DF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AA8C5B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C99E50A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AA60A8F8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D5F6F39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18BC327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5A8AFD9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B944DE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>
    <w:nsid w:val="184706B5"/>
    <w:multiLevelType w:val="hybridMultilevel"/>
    <w:tmpl w:val="973A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16E48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0C5A04"/>
    <w:multiLevelType w:val="hybridMultilevel"/>
    <w:tmpl w:val="352AFBB0"/>
    <w:lvl w:ilvl="0" w:tplc="00000003">
      <w:start w:val="1"/>
      <w:numFmt w:val="decimal"/>
      <w:lvlText w:val="%1."/>
      <w:lvlJc w:val="left"/>
      <w:pPr>
        <w:ind w:left="712" w:hanging="428"/>
      </w:pPr>
      <w:rPr>
        <w:rFonts w:cs="Times New Roman" w:hint="default"/>
        <w:b/>
        <w:bCs/>
        <w:spacing w:val="-24"/>
        <w:w w:val="99"/>
        <w:sz w:val="22"/>
        <w:szCs w:val="22"/>
      </w:rPr>
    </w:lvl>
    <w:lvl w:ilvl="1" w:tplc="7EE69FB6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7CC051F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A8287A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A243332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5C7C5392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8E0613B2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0C7644F2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8A2C4702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4">
    <w:nsid w:val="1CD011F4"/>
    <w:multiLevelType w:val="hybridMultilevel"/>
    <w:tmpl w:val="E41CBCD0"/>
    <w:lvl w:ilvl="0" w:tplc="8746199C">
      <w:start w:val="1"/>
      <w:numFmt w:val="upperRoman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78A6450">
      <w:start w:val="1"/>
      <w:numFmt w:val="decimal"/>
      <w:lvlText w:val="%2."/>
      <w:lvlJc w:val="left"/>
      <w:pPr>
        <w:ind w:left="992" w:hanging="425"/>
      </w:pPr>
      <w:rPr>
        <w:rFonts w:cs="Times New Roman" w:hint="default"/>
        <w:b w:val="0"/>
        <w:spacing w:val="-20"/>
        <w:w w:val="100"/>
        <w:sz w:val="24"/>
        <w:szCs w:val="24"/>
      </w:rPr>
    </w:lvl>
    <w:lvl w:ilvl="2" w:tplc="B43ABCE8">
      <w:start w:val="1"/>
      <w:numFmt w:val="decimal"/>
      <w:lvlText w:val="%3)"/>
      <w:lvlJc w:val="left"/>
      <w:pPr>
        <w:ind w:left="1112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0264FE52">
      <w:start w:val="1"/>
      <w:numFmt w:val="lowerLetter"/>
      <w:lvlText w:val="%4)"/>
      <w:lvlJc w:val="left"/>
      <w:pPr>
        <w:ind w:left="1112" w:hanging="428"/>
      </w:pPr>
      <w:rPr>
        <w:rFonts w:ascii="Times New Roman" w:eastAsia="Times New Roman" w:hAnsi="Times New Roman" w:cs="Times New Roman"/>
        <w:spacing w:val="-8"/>
        <w:w w:val="99"/>
        <w:sz w:val="24"/>
        <w:szCs w:val="24"/>
      </w:rPr>
    </w:lvl>
    <w:lvl w:ilvl="4" w:tplc="298C3DE8">
      <w:numFmt w:val="bullet"/>
      <w:lvlText w:val="•"/>
      <w:lvlJc w:val="left"/>
      <w:pPr>
        <w:ind w:left="2306" w:hanging="428"/>
      </w:pPr>
      <w:rPr>
        <w:rFonts w:hint="default"/>
      </w:rPr>
    </w:lvl>
    <w:lvl w:ilvl="5" w:tplc="4C12C2A8">
      <w:numFmt w:val="bullet"/>
      <w:lvlText w:val="•"/>
      <w:lvlJc w:val="left"/>
      <w:pPr>
        <w:ind w:left="3473" w:hanging="428"/>
      </w:pPr>
      <w:rPr>
        <w:rFonts w:hint="default"/>
      </w:rPr>
    </w:lvl>
    <w:lvl w:ilvl="6" w:tplc="4EFC9A82">
      <w:numFmt w:val="bullet"/>
      <w:lvlText w:val="•"/>
      <w:lvlJc w:val="left"/>
      <w:pPr>
        <w:ind w:left="4639" w:hanging="428"/>
      </w:pPr>
      <w:rPr>
        <w:rFonts w:hint="default"/>
      </w:rPr>
    </w:lvl>
    <w:lvl w:ilvl="7" w:tplc="EFF881F4">
      <w:numFmt w:val="bullet"/>
      <w:lvlText w:val="•"/>
      <w:lvlJc w:val="left"/>
      <w:pPr>
        <w:ind w:left="5806" w:hanging="428"/>
      </w:pPr>
      <w:rPr>
        <w:rFonts w:hint="default"/>
      </w:rPr>
    </w:lvl>
    <w:lvl w:ilvl="8" w:tplc="D0027170">
      <w:numFmt w:val="bullet"/>
      <w:lvlText w:val="•"/>
      <w:lvlJc w:val="left"/>
      <w:pPr>
        <w:ind w:left="6973" w:hanging="428"/>
      </w:pPr>
      <w:rPr>
        <w:rFonts w:hint="default"/>
      </w:rPr>
    </w:lvl>
  </w:abstractNum>
  <w:abstractNum w:abstractNumId="5">
    <w:nsid w:val="21FD2355"/>
    <w:multiLevelType w:val="hybridMultilevel"/>
    <w:tmpl w:val="375296AA"/>
    <w:lvl w:ilvl="0" w:tplc="81CE4356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B08EBC2C">
      <w:start w:val="1"/>
      <w:numFmt w:val="decimal"/>
      <w:lvlText w:val="%2)"/>
      <w:lvlJc w:val="left"/>
      <w:pPr>
        <w:ind w:left="1112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 w:tplc="8E70FFEA">
      <w:numFmt w:val="bullet"/>
      <w:lvlText w:val="•"/>
      <w:lvlJc w:val="left"/>
      <w:pPr>
        <w:ind w:left="1260" w:hanging="428"/>
      </w:pPr>
      <w:rPr>
        <w:rFonts w:hint="default"/>
      </w:rPr>
    </w:lvl>
    <w:lvl w:ilvl="3" w:tplc="501E0F70">
      <w:numFmt w:val="bullet"/>
      <w:lvlText w:val="•"/>
      <w:lvlJc w:val="left"/>
      <w:pPr>
        <w:ind w:left="2265" w:hanging="428"/>
      </w:pPr>
      <w:rPr>
        <w:rFonts w:hint="default"/>
      </w:rPr>
    </w:lvl>
    <w:lvl w:ilvl="4" w:tplc="AACA8DD2">
      <w:numFmt w:val="bullet"/>
      <w:lvlText w:val="•"/>
      <w:lvlJc w:val="left"/>
      <w:pPr>
        <w:ind w:left="3271" w:hanging="428"/>
      </w:pPr>
      <w:rPr>
        <w:rFonts w:hint="default"/>
      </w:rPr>
    </w:lvl>
    <w:lvl w:ilvl="5" w:tplc="13064DCE">
      <w:numFmt w:val="bullet"/>
      <w:lvlText w:val="•"/>
      <w:lvlJc w:val="left"/>
      <w:pPr>
        <w:ind w:left="4277" w:hanging="428"/>
      </w:pPr>
      <w:rPr>
        <w:rFonts w:hint="default"/>
      </w:rPr>
    </w:lvl>
    <w:lvl w:ilvl="6" w:tplc="3E14F5B4">
      <w:numFmt w:val="bullet"/>
      <w:lvlText w:val="•"/>
      <w:lvlJc w:val="left"/>
      <w:pPr>
        <w:ind w:left="5283" w:hanging="428"/>
      </w:pPr>
      <w:rPr>
        <w:rFonts w:hint="default"/>
      </w:rPr>
    </w:lvl>
    <w:lvl w:ilvl="7" w:tplc="BDD2D800">
      <w:numFmt w:val="bullet"/>
      <w:lvlText w:val="•"/>
      <w:lvlJc w:val="left"/>
      <w:pPr>
        <w:ind w:left="6289" w:hanging="428"/>
      </w:pPr>
      <w:rPr>
        <w:rFonts w:hint="default"/>
      </w:rPr>
    </w:lvl>
    <w:lvl w:ilvl="8" w:tplc="14DA6F70">
      <w:numFmt w:val="bullet"/>
      <w:lvlText w:val="•"/>
      <w:lvlJc w:val="left"/>
      <w:pPr>
        <w:ind w:left="7294" w:hanging="428"/>
      </w:pPr>
      <w:rPr>
        <w:rFonts w:hint="default"/>
      </w:rPr>
    </w:lvl>
  </w:abstractNum>
  <w:abstractNum w:abstractNumId="6">
    <w:nsid w:val="24730F14"/>
    <w:multiLevelType w:val="hybridMultilevel"/>
    <w:tmpl w:val="43F68324"/>
    <w:lvl w:ilvl="0" w:tplc="77D0E7F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</w:rPr>
    </w:lvl>
    <w:lvl w:ilvl="1" w:tplc="C4DA6460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05" w:hanging="425"/>
      </w:pPr>
      <w:rPr>
        <w:rFonts w:cs="Times New Roman" w:hint="default"/>
      </w:rPr>
    </w:lvl>
    <w:lvl w:ilvl="3" w:tplc="1A6ADB9C">
      <w:numFmt w:val="bullet"/>
      <w:lvlText w:val="•"/>
      <w:lvlJc w:val="left"/>
      <w:pPr>
        <w:ind w:left="2830" w:hanging="425"/>
      </w:pPr>
      <w:rPr>
        <w:rFonts w:hint="default"/>
      </w:rPr>
    </w:lvl>
    <w:lvl w:ilvl="4" w:tplc="741A8AD4">
      <w:numFmt w:val="bullet"/>
      <w:lvlText w:val="•"/>
      <w:lvlJc w:val="left"/>
      <w:pPr>
        <w:ind w:left="3755" w:hanging="425"/>
      </w:pPr>
      <w:rPr>
        <w:rFonts w:hint="default"/>
      </w:rPr>
    </w:lvl>
    <w:lvl w:ilvl="5" w:tplc="672A4CBA">
      <w:numFmt w:val="bullet"/>
      <w:lvlText w:val="•"/>
      <w:lvlJc w:val="left"/>
      <w:pPr>
        <w:ind w:left="4680" w:hanging="425"/>
      </w:pPr>
      <w:rPr>
        <w:rFonts w:hint="default"/>
      </w:rPr>
    </w:lvl>
    <w:lvl w:ilvl="6" w:tplc="0504BA4E">
      <w:numFmt w:val="bullet"/>
      <w:lvlText w:val="•"/>
      <w:lvlJc w:val="left"/>
      <w:pPr>
        <w:ind w:left="5605" w:hanging="425"/>
      </w:pPr>
      <w:rPr>
        <w:rFonts w:hint="default"/>
      </w:rPr>
    </w:lvl>
    <w:lvl w:ilvl="7" w:tplc="EAC66364">
      <w:numFmt w:val="bullet"/>
      <w:lvlText w:val="•"/>
      <w:lvlJc w:val="left"/>
      <w:pPr>
        <w:ind w:left="6530" w:hanging="425"/>
      </w:pPr>
      <w:rPr>
        <w:rFonts w:hint="default"/>
      </w:rPr>
    </w:lvl>
    <w:lvl w:ilvl="8" w:tplc="77C64736">
      <w:numFmt w:val="bullet"/>
      <w:lvlText w:val="•"/>
      <w:lvlJc w:val="left"/>
      <w:pPr>
        <w:ind w:left="7456" w:hanging="425"/>
      </w:pPr>
      <w:rPr>
        <w:rFonts w:hint="default"/>
      </w:rPr>
    </w:lvl>
  </w:abstractNum>
  <w:abstractNum w:abstractNumId="7">
    <w:nsid w:val="281D093A"/>
    <w:multiLevelType w:val="hybridMultilevel"/>
    <w:tmpl w:val="C422C526"/>
    <w:lvl w:ilvl="0" w:tplc="EAAC79D4">
      <w:start w:val="1"/>
      <w:numFmt w:val="upperRoman"/>
      <w:lvlText w:val="%1."/>
      <w:lvlJc w:val="left"/>
      <w:pPr>
        <w:ind w:left="310" w:hanging="1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3E0EF46">
      <w:start w:val="1"/>
      <w:numFmt w:val="decimal"/>
      <w:lvlText w:val="%2."/>
      <w:lvlJc w:val="left"/>
      <w:pPr>
        <w:ind w:left="824" w:hanging="348"/>
      </w:pPr>
      <w:rPr>
        <w:rFonts w:ascii="Carlito" w:eastAsia="Times New Roman" w:hAnsi="Carlito" w:cs="Carlito" w:hint="default"/>
        <w:w w:val="100"/>
        <w:sz w:val="22"/>
        <w:szCs w:val="22"/>
      </w:rPr>
    </w:lvl>
    <w:lvl w:ilvl="2" w:tplc="F2EABBAA"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D968023E"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790E68FE"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633EC13C"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91B4424E"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F8B49F66"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BA829088"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8">
    <w:nsid w:val="2DA0034F"/>
    <w:multiLevelType w:val="hybridMultilevel"/>
    <w:tmpl w:val="195AE884"/>
    <w:lvl w:ilvl="0" w:tplc="92E261CA">
      <w:start w:val="1"/>
      <w:numFmt w:val="decimal"/>
      <w:lvlText w:val="%1."/>
      <w:lvlJc w:val="left"/>
      <w:pPr>
        <w:ind w:left="685" w:hanging="42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D8BEB156">
      <w:start w:val="1"/>
      <w:numFmt w:val="decimal"/>
      <w:lvlText w:val="%2)"/>
      <w:lvlJc w:val="left"/>
      <w:pPr>
        <w:ind w:left="1112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 w:tplc="B2981F5A">
      <w:numFmt w:val="bullet"/>
      <w:lvlText w:val="•"/>
      <w:lvlJc w:val="left"/>
      <w:pPr>
        <w:ind w:left="2029" w:hanging="428"/>
      </w:pPr>
      <w:rPr>
        <w:rFonts w:hint="default"/>
      </w:rPr>
    </w:lvl>
    <w:lvl w:ilvl="3" w:tplc="3E8C0FE4">
      <w:numFmt w:val="bullet"/>
      <w:lvlText w:val="•"/>
      <w:lvlJc w:val="left"/>
      <w:pPr>
        <w:ind w:left="2939" w:hanging="428"/>
      </w:pPr>
      <w:rPr>
        <w:rFonts w:hint="default"/>
      </w:rPr>
    </w:lvl>
    <w:lvl w:ilvl="4" w:tplc="0554CD52">
      <w:numFmt w:val="bullet"/>
      <w:lvlText w:val="•"/>
      <w:lvlJc w:val="left"/>
      <w:pPr>
        <w:ind w:left="3848" w:hanging="428"/>
      </w:pPr>
      <w:rPr>
        <w:rFonts w:hint="default"/>
      </w:rPr>
    </w:lvl>
    <w:lvl w:ilvl="5" w:tplc="5E405592">
      <w:numFmt w:val="bullet"/>
      <w:lvlText w:val="•"/>
      <w:lvlJc w:val="left"/>
      <w:pPr>
        <w:ind w:left="4758" w:hanging="428"/>
      </w:pPr>
      <w:rPr>
        <w:rFonts w:hint="default"/>
      </w:rPr>
    </w:lvl>
    <w:lvl w:ilvl="6" w:tplc="19205C5C">
      <w:numFmt w:val="bullet"/>
      <w:lvlText w:val="•"/>
      <w:lvlJc w:val="left"/>
      <w:pPr>
        <w:ind w:left="5668" w:hanging="428"/>
      </w:pPr>
      <w:rPr>
        <w:rFonts w:hint="default"/>
      </w:rPr>
    </w:lvl>
    <w:lvl w:ilvl="7" w:tplc="A6860B08">
      <w:numFmt w:val="bullet"/>
      <w:lvlText w:val="•"/>
      <w:lvlJc w:val="left"/>
      <w:pPr>
        <w:ind w:left="6577" w:hanging="428"/>
      </w:pPr>
      <w:rPr>
        <w:rFonts w:hint="default"/>
      </w:rPr>
    </w:lvl>
    <w:lvl w:ilvl="8" w:tplc="B0F88AF6">
      <w:numFmt w:val="bullet"/>
      <w:lvlText w:val="•"/>
      <w:lvlJc w:val="left"/>
      <w:pPr>
        <w:ind w:left="7487" w:hanging="428"/>
      </w:pPr>
      <w:rPr>
        <w:rFonts w:hint="default"/>
      </w:rPr>
    </w:lvl>
  </w:abstractNum>
  <w:abstractNum w:abstractNumId="9">
    <w:nsid w:val="2EF365D1"/>
    <w:multiLevelType w:val="hybridMultilevel"/>
    <w:tmpl w:val="3080EE34"/>
    <w:lvl w:ilvl="0" w:tplc="0AF6F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5C434D"/>
    <w:multiLevelType w:val="hybridMultilevel"/>
    <w:tmpl w:val="272655E4"/>
    <w:lvl w:ilvl="0" w:tplc="94CCC120">
      <w:start w:val="1"/>
      <w:numFmt w:val="upperLetter"/>
      <w:lvlText w:val="%1."/>
      <w:lvlJc w:val="left"/>
      <w:pPr>
        <w:ind w:left="812" w:hanging="2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4E0E4BE">
      <w:start w:val="1"/>
      <w:numFmt w:val="decimal"/>
      <w:lvlText w:val="%2."/>
      <w:lvlJc w:val="left"/>
      <w:pPr>
        <w:ind w:left="919" w:hanging="4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 w:tplc="132A7D76">
      <w:numFmt w:val="bullet"/>
      <w:lvlText w:val="•"/>
      <w:lvlJc w:val="left"/>
      <w:pPr>
        <w:ind w:left="1872" w:hanging="425"/>
      </w:pPr>
      <w:rPr>
        <w:rFonts w:hint="default"/>
      </w:rPr>
    </w:lvl>
    <w:lvl w:ilvl="3" w:tplc="AB00BD2C">
      <w:numFmt w:val="bullet"/>
      <w:lvlText w:val="•"/>
      <w:lvlJc w:val="left"/>
      <w:pPr>
        <w:ind w:left="2830" w:hanging="425"/>
      </w:pPr>
      <w:rPr>
        <w:rFonts w:hint="default"/>
      </w:rPr>
    </w:lvl>
    <w:lvl w:ilvl="4" w:tplc="E9BA319A">
      <w:numFmt w:val="bullet"/>
      <w:lvlText w:val="•"/>
      <w:lvlJc w:val="left"/>
      <w:pPr>
        <w:ind w:left="3789" w:hanging="425"/>
      </w:pPr>
      <w:rPr>
        <w:rFonts w:hint="default"/>
      </w:rPr>
    </w:lvl>
    <w:lvl w:ilvl="5" w:tplc="54F8158E">
      <w:numFmt w:val="bullet"/>
      <w:lvlText w:val="•"/>
      <w:lvlJc w:val="left"/>
      <w:pPr>
        <w:ind w:left="4747" w:hanging="425"/>
      </w:pPr>
      <w:rPr>
        <w:rFonts w:hint="default"/>
      </w:rPr>
    </w:lvl>
    <w:lvl w:ilvl="6" w:tplc="6C70A636">
      <w:numFmt w:val="bullet"/>
      <w:lvlText w:val="•"/>
      <w:lvlJc w:val="left"/>
      <w:pPr>
        <w:ind w:left="5706" w:hanging="425"/>
      </w:pPr>
      <w:rPr>
        <w:rFonts w:hint="default"/>
      </w:rPr>
    </w:lvl>
    <w:lvl w:ilvl="7" w:tplc="15C46104">
      <w:numFmt w:val="bullet"/>
      <w:lvlText w:val="•"/>
      <w:lvlJc w:val="left"/>
      <w:pPr>
        <w:ind w:left="6664" w:hanging="425"/>
      </w:pPr>
      <w:rPr>
        <w:rFonts w:hint="default"/>
      </w:rPr>
    </w:lvl>
    <w:lvl w:ilvl="8" w:tplc="2B7CA5A6">
      <w:numFmt w:val="bullet"/>
      <w:lvlText w:val="•"/>
      <w:lvlJc w:val="left"/>
      <w:pPr>
        <w:ind w:left="7623" w:hanging="425"/>
      </w:pPr>
      <w:rPr>
        <w:rFonts w:hint="default"/>
      </w:rPr>
    </w:lvl>
  </w:abstractNum>
  <w:abstractNum w:abstractNumId="11">
    <w:nsid w:val="45E40A4A"/>
    <w:multiLevelType w:val="hybridMultilevel"/>
    <w:tmpl w:val="DABAB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983D62"/>
    <w:multiLevelType w:val="hybridMultilevel"/>
    <w:tmpl w:val="A3E88774"/>
    <w:lvl w:ilvl="0" w:tplc="130034C2">
      <w:start w:val="1"/>
      <w:numFmt w:val="decimal"/>
      <w:lvlText w:val="%1."/>
      <w:lvlJc w:val="left"/>
      <w:pPr>
        <w:ind w:left="785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>
    <w:nsid w:val="59FF5507"/>
    <w:multiLevelType w:val="hybridMultilevel"/>
    <w:tmpl w:val="6FAA273E"/>
    <w:lvl w:ilvl="0" w:tplc="DB88A8EA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color w:val="auto"/>
        <w:spacing w:val="-8"/>
        <w:w w:val="99"/>
        <w:sz w:val="24"/>
        <w:szCs w:val="24"/>
      </w:rPr>
    </w:lvl>
    <w:lvl w:ilvl="1" w:tplc="3512690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C58E654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E2069D4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F022EA5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9416A6D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101C541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F465DA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E8686CDA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4">
    <w:nsid w:val="60597DFA"/>
    <w:multiLevelType w:val="hybridMultilevel"/>
    <w:tmpl w:val="AF7CDC0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741C92"/>
    <w:multiLevelType w:val="hybridMultilevel"/>
    <w:tmpl w:val="5616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87674"/>
    <w:multiLevelType w:val="hybridMultilevel"/>
    <w:tmpl w:val="53486A26"/>
    <w:lvl w:ilvl="0" w:tplc="77D0E7F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</w:rPr>
    </w:lvl>
    <w:lvl w:ilvl="1" w:tplc="C4DA6460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D3F2A7B0">
      <w:start w:val="1"/>
      <w:numFmt w:val="decimal"/>
      <w:lvlText w:val="%3)"/>
      <w:lvlJc w:val="left"/>
      <w:pPr>
        <w:ind w:left="1905" w:hanging="425"/>
      </w:pPr>
      <w:rPr>
        <w:rFonts w:ascii="Times New Roman" w:eastAsia="Times New Roman" w:hAnsi="Times New Roman" w:cs="Times New Roman"/>
      </w:rPr>
    </w:lvl>
    <w:lvl w:ilvl="3" w:tplc="1A6ADB9C">
      <w:numFmt w:val="bullet"/>
      <w:lvlText w:val="•"/>
      <w:lvlJc w:val="left"/>
      <w:pPr>
        <w:ind w:left="2830" w:hanging="425"/>
      </w:pPr>
      <w:rPr>
        <w:rFonts w:hint="default"/>
      </w:rPr>
    </w:lvl>
    <w:lvl w:ilvl="4" w:tplc="741A8AD4">
      <w:numFmt w:val="bullet"/>
      <w:lvlText w:val="•"/>
      <w:lvlJc w:val="left"/>
      <w:pPr>
        <w:ind w:left="3755" w:hanging="425"/>
      </w:pPr>
      <w:rPr>
        <w:rFonts w:hint="default"/>
      </w:rPr>
    </w:lvl>
    <w:lvl w:ilvl="5" w:tplc="672A4CBA">
      <w:numFmt w:val="bullet"/>
      <w:lvlText w:val="•"/>
      <w:lvlJc w:val="left"/>
      <w:pPr>
        <w:ind w:left="4680" w:hanging="425"/>
      </w:pPr>
      <w:rPr>
        <w:rFonts w:hint="default"/>
      </w:rPr>
    </w:lvl>
    <w:lvl w:ilvl="6" w:tplc="0504BA4E">
      <w:numFmt w:val="bullet"/>
      <w:lvlText w:val="•"/>
      <w:lvlJc w:val="left"/>
      <w:pPr>
        <w:ind w:left="5605" w:hanging="425"/>
      </w:pPr>
      <w:rPr>
        <w:rFonts w:hint="default"/>
      </w:rPr>
    </w:lvl>
    <w:lvl w:ilvl="7" w:tplc="EAC66364">
      <w:numFmt w:val="bullet"/>
      <w:lvlText w:val="•"/>
      <w:lvlJc w:val="left"/>
      <w:pPr>
        <w:ind w:left="6530" w:hanging="425"/>
      </w:pPr>
      <w:rPr>
        <w:rFonts w:hint="default"/>
      </w:rPr>
    </w:lvl>
    <w:lvl w:ilvl="8" w:tplc="77C64736">
      <w:numFmt w:val="bullet"/>
      <w:lvlText w:val="•"/>
      <w:lvlJc w:val="left"/>
      <w:pPr>
        <w:ind w:left="7456" w:hanging="425"/>
      </w:pPr>
      <w:rPr>
        <w:rFonts w:hint="default"/>
      </w:rPr>
    </w:lvl>
  </w:abstractNum>
  <w:abstractNum w:abstractNumId="17">
    <w:nsid w:val="7B431417"/>
    <w:multiLevelType w:val="hybridMultilevel"/>
    <w:tmpl w:val="C95C4CAA"/>
    <w:lvl w:ilvl="0" w:tplc="878A6450">
      <w:start w:val="1"/>
      <w:numFmt w:val="decimal"/>
      <w:lvlText w:val="%1."/>
      <w:lvlJc w:val="left"/>
      <w:pPr>
        <w:ind w:left="992" w:hanging="425"/>
      </w:pPr>
      <w:rPr>
        <w:rFonts w:cs="Times New Roman" w:hint="default"/>
        <w:b w:val="0"/>
        <w:spacing w:val="-2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C90B61"/>
    <w:multiLevelType w:val="hybridMultilevel"/>
    <w:tmpl w:val="650E2E48"/>
    <w:lvl w:ilvl="0" w:tplc="40825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3"/>
  </w:num>
  <w:num w:numId="5">
    <w:abstractNumId w:val="5"/>
  </w:num>
  <w:num w:numId="6">
    <w:abstractNumId w:val="13"/>
  </w:num>
  <w:num w:numId="7">
    <w:abstractNumId w:val="1"/>
  </w:num>
  <w:num w:numId="8">
    <w:abstractNumId w:val="4"/>
  </w:num>
  <w:num w:numId="9">
    <w:abstractNumId w:val="17"/>
  </w:num>
  <w:num w:numId="10">
    <w:abstractNumId w:val="2"/>
  </w:num>
  <w:num w:numId="11">
    <w:abstractNumId w:val="6"/>
  </w:num>
  <w:num w:numId="12">
    <w:abstractNumId w:val="12"/>
  </w:num>
  <w:num w:numId="13">
    <w:abstractNumId w:val="0"/>
    <w:lvlOverride w:ilvl="0">
      <w:startOverride w:val="1"/>
    </w:lvlOverride>
  </w:num>
  <w:num w:numId="14">
    <w:abstractNumId w:val="18"/>
  </w:num>
  <w:num w:numId="15">
    <w:abstractNumId w:val="11"/>
  </w:num>
  <w:num w:numId="16">
    <w:abstractNumId w:val="9"/>
  </w:num>
  <w:num w:numId="17">
    <w:abstractNumId w:val="7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7CD"/>
    <w:rsid w:val="00023E98"/>
    <w:rsid w:val="000F30F6"/>
    <w:rsid w:val="001277DB"/>
    <w:rsid w:val="00144EB7"/>
    <w:rsid w:val="00151546"/>
    <w:rsid w:val="001757CD"/>
    <w:rsid w:val="00187BCA"/>
    <w:rsid w:val="00195F51"/>
    <w:rsid w:val="001A5858"/>
    <w:rsid w:val="001C6D76"/>
    <w:rsid w:val="001D42DA"/>
    <w:rsid w:val="001E0C04"/>
    <w:rsid w:val="001E3A31"/>
    <w:rsid w:val="001F5B3B"/>
    <w:rsid w:val="002015D9"/>
    <w:rsid w:val="00255874"/>
    <w:rsid w:val="002C0076"/>
    <w:rsid w:val="002C349D"/>
    <w:rsid w:val="002D65EA"/>
    <w:rsid w:val="003224EF"/>
    <w:rsid w:val="00323F56"/>
    <w:rsid w:val="00326112"/>
    <w:rsid w:val="00362AB3"/>
    <w:rsid w:val="003916ED"/>
    <w:rsid w:val="003A4210"/>
    <w:rsid w:val="003E659C"/>
    <w:rsid w:val="004250F6"/>
    <w:rsid w:val="00477D9F"/>
    <w:rsid w:val="00485DC3"/>
    <w:rsid w:val="004B1F7D"/>
    <w:rsid w:val="004B298A"/>
    <w:rsid w:val="004F19A5"/>
    <w:rsid w:val="0050130C"/>
    <w:rsid w:val="006673CB"/>
    <w:rsid w:val="00671542"/>
    <w:rsid w:val="00672E1F"/>
    <w:rsid w:val="006A156B"/>
    <w:rsid w:val="006A594B"/>
    <w:rsid w:val="006F78C3"/>
    <w:rsid w:val="00707F26"/>
    <w:rsid w:val="00722A14"/>
    <w:rsid w:val="007346CE"/>
    <w:rsid w:val="00766F81"/>
    <w:rsid w:val="008B04F2"/>
    <w:rsid w:val="008B0EAF"/>
    <w:rsid w:val="008B365C"/>
    <w:rsid w:val="009C787B"/>
    <w:rsid w:val="009D15D8"/>
    <w:rsid w:val="00A2768A"/>
    <w:rsid w:val="00A30389"/>
    <w:rsid w:val="00A873D4"/>
    <w:rsid w:val="00AD176D"/>
    <w:rsid w:val="00B01026"/>
    <w:rsid w:val="00B03941"/>
    <w:rsid w:val="00B157FD"/>
    <w:rsid w:val="00B26859"/>
    <w:rsid w:val="00B51B4C"/>
    <w:rsid w:val="00BA1C7A"/>
    <w:rsid w:val="00BA58A6"/>
    <w:rsid w:val="00BF69D6"/>
    <w:rsid w:val="00C8059F"/>
    <w:rsid w:val="00CA7608"/>
    <w:rsid w:val="00D1582A"/>
    <w:rsid w:val="00D54E1E"/>
    <w:rsid w:val="00D55FF0"/>
    <w:rsid w:val="00D7431A"/>
    <w:rsid w:val="00DB0A3C"/>
    <w:rsid w:val="00DD0799"/>
    <w:rsid w:val="00E01677"/>
    <w:rsid w:val="00E02120"/>
    <w:rsid w:val="00E2030D"/>
    <w:rsid w:val="00E355BD"/>
    <w:rsid w:val="00E3770F"/>
    <w:rsid w:val="00E57AEC"/>
    <w:rsid w:val="00E57E8E"/>
    <w:rsid w:val="00EB2608"/>
    <w:rsid w:val="00F12FDB"/>
    <w:rsid w:val="00F1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C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757CD"/>
    <w:pPr>
      <w:ind w:left="1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C04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57C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0C04"/>
    <w:rPr>
      <w:rFonts w:ascii="Calibri Light" w:hAnsi="Calibri Light" w:cs="Times New Roman"/>
      <w:b/>
      <w:bCs/>
      <w:color w:val="4472C4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757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57C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757CD"/>
    <w:pPr>
      <w:ind w:left="685" w:hanging="428"/>
      <w:jc w:val="both"/>
    </w:pPr>
  </w:style>
  <w:style w:type="character" w:styleId="Hyperlink">
    <w:name w:val="Hyperlink"/>
    <w:basedOn w:val="DefaultParagraphFont"/>
    <w:uiPriority w:val="99"/>
    <w:rsid w:val="001757CD"/>
    <w:rPr>
      <w:rFonts w:cs="Times New Roman"/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D743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431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D7431A"/>
    <w:pPr>
      <w:widowControl/>
      <w:tabs>
        <w:tab w:val="center" w:pos="4536"/>
        <w:tab w:val="right" w:pos="9072"/>
      </w:tabs>
      <w:autoSpaceDE/>
      <w:autoSpaceDN/>
    </w:pPr>
    <w:rPr>
      <w:rFonts w:eastAsia="SimSu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43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7431A"/>
    <w:pPr>
      <w:widowControl/>
      <w:suppressAutoHyphens/>
      <w:autoSpaceDE/>
      <w:autoSpaceDN/>
    </w:pPr>
    <w:rPr>
      <w:rFonts w:ascii="Cambria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431A"/>
    <w:rPr>
      <w:rFonts w:ascii="Cambria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customStyle="1" w:styleId="Nagwek1">
    <w:name w:val="Nagłówek1"/>
    <w:basedOn w:val="Normal"/>
    <w:next w:val="Subtitle"/>
    <w:uiPriority w:val="99"/>
    <w:rsid w:val="00D7431A"/>
    <w:pPr>
      <w:widowControl/>
      <w:suppressAutoHyphens/>
      <w:autoSpaceDE/>
      <w:autoSpaceDN/>
      <w:jc w:val="center"/>
    </w:pPr>
    <w:rPr>
      <w:b/>
      <w:bCs/>
      <w:sz w:val="28"/>
      <w:szCs w:val="24"/>
      <w:lang w:eastAsia="zh-CN"/>
    </w:rPr>
  </w:style>
  <w:style w:type="paragraph" w:customStyle="1" w:styleId="Tekstpodstawowywcity21">
    <w:name w:val="Tekst podstawowy wcięty 21"/>
    <w:basedOn w:val="Normal"/>
    <w:uiPriority w:val="99"/>
    <w:rsid w:val="00D7431A"/>
    <w:pPr>
      <w:widowControl/>
      <w:suppressAutoHyphens/>
      <w:autoSpaceDE/>
      <w:autoSpaceDN/>
      <w:ind w:left="567"/>
      <w:jc w:val="center"/>
    </w:pPr>
    <w:rPr>
      <w:b/>
      <w:sz w:val="24"/>
      <w:szCs w:val="20"/>
      <w:lang w:eastAsia="zh-CN"/>
    </w:rPr>
  </w:style>
  <w:style w:type="table" w:styleId="TableGrid">
    <w:name w:val="Table Grid"/>
    <w:basedOn w:val="TableNormal"/>
    <w:uiPriority w:val="99"/>
    <w:rsid w:val="002D65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268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685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67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85D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kuratorium.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3149</Words>
  <Characters>18895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PRZEDMIOTOWEGO I STOPNIA </dc:title>
  <dc:subject/>
  <dc:creator>Małgorzata Płatek</dc:creator>
  <cp:keywords/>
  <dc:description/>
  <cp:lastModifiedBy>Tomasz Ociepa</cp:lastModifiedBy>
  <cp:revision>3</cp:revision>
  <cp:lastPrinted>2020-10-01T21:43:00Z</cp:lastPrinted>
  <dcterms:created xsi:type="dcterms:W3CDTF">2023-09-21T08:25:00Z</dcterms:created>
  <dcterms:modified xsi:type="dcterms:W3CDTF">2023-09-25T10:21:00Z</dcterms:modified>
</cp:coreProperties>
</file>